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8FB" w:rsidRDefault="006628FB" w:rsidP="006628FB">
      <w:pPr>
        <w:spacing w:line="660" w:lineRule="exact"/>
        <w:jc w:val="center"/>
        <w:rPr>
          <w:rFonts w:ascii="方正小标宋简体" w:eastAsia="方正小标宋简体" w:hint="eastAsia"/>
          <w:w w:val="66"/>
          <w:sz w:val="60"/>
          <w:szCs w:val="60"/>
        </w:rPr>
      </w:pPr>
    </w:p>
    <w:p w:rsidR="006628FB" w:rsidRDefault="006628FB" w:rsidP="006628FB">
      <w:pPr>
        <w:spacing w:line="1000" w:lineRule="exact"/>
        <w:jc w:val="center"/>
        <w:rPr>
          <w:rFonts w:ascii="方正小标宋简体" w:eastAsia="方正小标宋简体" w:hint="eastAsia"/>
          <w:w w:val="66"/>
          <w:sz w:val="60"/>
          <w:szCs w:val="60"/>
        </w:rPr>
      </w:pPr>
    </w:p>
    <w:p w:rsidR="006628FB" w:rsidRDefault="006628FB" w:rsidP="006628FB">
      <w:pPr>
        <w:spacing w:line="1000" w:lineRule="exact"/>
        <w:jc w:val="center"/>
        <w:rPr>
          <w:rFonts w:ascii="方正小标宋简体" w:eastAsia="方正小标宋简体" w:hint="eastAsia"/>
          <w:color w:val="FF0000"/>
          <w:spacing w:val="70"/>
          <w:w w:val="50"/>
          <w:sz w:val="60"/>
          <w:szCs w:val="60"/>
        </w:rPr>
      </w:pPr>
    </w:p>
    <w:p w:rsidR="006628FB" w:rsidRDefault="006628FB" w:rsidP="006628FB">
      <w:pPr>
        <w:ind w:firstLineChars="32" w:firstLine="207"/>
        <w:rPr>
          <w:rFonts w:ascii="方正小标宋_GBK" w:eastAsia="方正小标宋_GBK" w:hint="eastAsia"/>
          <w:color w:val="FF0000"/>
          <w:spacing w:val="20"/>
          <w:w w:val="75"/>
          <w:sz w:val="80"/>
          <w:szCs w:val="80"/>
        </w:rPr>
      </w:pPr>
      <w:r>
        <w:rPr>
          <w:rFonts w:ascii="方正小标宋_GBK" w:eastAsia="方正小标宋_GBK" w:hint="eastAsia"/>
          <w:color w:val="FF0000"/>
          <w:spacing w:val="20"/>
          <w:w w:val="75"/>
          <w:sz w:val="80"/>
          <w:szCs w:val="80"/>
        </w:rPr>
        <w:t>且末县人民政府干部任免通知</w:t>
      </w:r>
    </w:p>
    <w:p w:rsidR="006628FB" w:rsidRDefault="006628FB" w:rsidP="006628FB">
      <w:pPr>
        <w:spacing w:line="800" w:lineRule="exact"/>
        <w:rPr>
          <w:rFonts w:hint="eastAsia"/>
        </w:rPr>
      </w:pPr>
    </w:p>
    <w:p w:rsidR="006628FB" w:rsidRDefault="006628FB" w:rsidP="006628FB">
      <w:pPr>
        <w:spacing w:line="560" w:lineRule="exact"/>
        <w:jc w:val="center"/>
        <w:rPr>
          <w:rFonts w:ascii="楷体" w:eastAsia="楷体" w:hAnsi="楷体" w:cs="Times New Roman"/>
          <w:sz w:val="32"/>
          <w:szCs w:val="32"/>
        </w:rPr>
      </w:pP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且政任〔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42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号　　</w:t>
      </w:r>
      <w:r>
        <w:rPr>
          <w:rFonts w:hint="eastAsia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</w:t>
      </w:r>
      <w:r>
        <w:rPr>
          <w:rFonts w:ascii="Times New Roman" w:eastAsia="仿宋_GB2312" w:hAnsi="Times New Roman" w:cs="Times New Roman"/>
          <w:sz w:val="32"/>
          <w:szCs w:val="32"/>
        </w:rPr>
        <w:t>签发：</w:t>
      </w:r>
      <w:proofErr w:type="gramStart"/>
      <w:r>
        <w:rPr>
          <w:rFonts w:ascii="楷体" w:eastAsia="楷体" w:hAnsi="楷体" w:cs="Times New Roman"/>
          <w:sz w:val="32"/>
          <w:szCs w:val="32"/>
        </w:rPr>
        <w:t>吐依坤</w:t>
      </w:r>
      <w:proofErr w:type="gramEnd"/>
      <w:r>
        <w:rPr>
          <w:rFonts w:ascii="楷体" w:eastAsia="楷体" w:hAnsi="楷体" w:cs="Times New Roman" w:hint="eastAsia"/>
          <w:sz w:val="32"/>
          <w:szCs w:val="32"/>
        </w:rPr>
        <w:t>·外力</w:t>
      </w:r>
    </w:p>
    <w:p w:rsidR="006628FB" w:rsidRDefault="006628FB" w:rsidP="006628FB">
      <w:pPr>
        <w:spacing w:line="560" w:lineRule="exact"/>
        <w:jc w:val="center"/>
        <w:rPr>
          <w:rFonts w:ascii="仿宋_GB2312" w:hint="eastAsia"/>
          <w:szCs w:val="32"/>
        </w:rPr>
      </w:pPr>
      <w:r>
        <w:rPr>
          <w:lang w:val="en-US" w:eastAsia="zh-CN"/>
        </w:rPr>
        <w:pict>
          <v:line id="_x0000_s2052" style="position:absolute;left:0;text-align:left;z-index:251663360" from="0,1.8pt" to="446.4pt,1.9pt" strokecolor="red" strokeweight="3.5pt"/>
        </w:pict>
      </w:r>
    </w:p>
    <w:p w:rsidR="006628FB" w:rsidRDefault="006628FB" w:rsidP="006628FB">
      <w:pPr>
        <w:spacing w:line="560" w:lineRule="exact"/>
        <w:jc w:val="left"/>
        <w:rPr>
          <w:rFonts w:ascii="方正仿宋_GBK" w:eastAsia="方正仿宋_GBK" w:hint="eastAsia"/>
        </w:rPr>
      </w:pPr>
    </w:p>
    <w:p w:rsidR="009A1AFC" w:rsidRDefault="002366F5">
      <w:pPr>
        <w:spacing w:line="560" w:lineRule="exact"/>
        <w:jc w:val="center"/>
        <w:rPr>
          <w:rFonts w:eastAsia="方正仿宋_GBK"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spacing w:val="6"/>
          <w:sz w:val="40"/>
          <w:szCs w:val="40"/>
        </w:rPr>
        <w:t>关于</w:t>
      </w:r>
      <w:r>
        <w:rPr>
          <w:rFonts w:ascii="方正小标宋_GBK" w:eastAsia="方正小标宋_GBK" w:hAnsi="方正小标宋_GBK" w:cs="方正小标宋_GBK" w:hint="eastAsia"/>
          <w:bCs/>
          <w:spacing w:val="6"/>
          <w:sz w:val="40"/>
          <w:szCs w:val="40"/>
        </w:rPr>
        <w:t>杨华</w:t>
      </w:r>
      <w:r>
        <w:rPr>
          <w:rFonts w:ascii="方正小标宋_GBK" w:eastAsia="方正小标宋_GBK" w:hAnsi="方正小标宋_GBK" w:cs="方正小标宋_GBK" w:hint="eastAsia"/>
          <w:bCs/>
          <w:spacing w:val="6"/>
          <w:sz w:val="40"/>
          <w:szCs w:val="40"/>
        </w:rPr>
        <w:t>同志任职的通知</w:t>
      </w:r>
    </w:p>
    <w:p w:rsidR="009A1AFC" w:rsidRDefault="009A1AFC">
      <w:pPr>
        <w:pStyle w:val="a3"/>
        <w:spacing w:line="560" w:lineRule="exact"/>
        <w:ind w:firstLine="0"/>
        <w:rPr>
          <w:rFonts w:ascii="Times New Roman" w:eastAsia="方正仿宋_GBK" w:hAnsi="Times New Roman" w:cs="Times New Roman"/>
          <w:sz w:val="31"/>
          <w:szCs w:val="31"/>
        </w:rPr>
      </w:pPr>
    </w:p>
    <w:p w:rsidR="009A1AFC" w:rsidRDefault="002366F5">
      <w:pPr>
        <w:pStyle w:val="a3"/>
        <w:spacing w:line="560" w:lineRule="exact"/>
        <w:ind w:firstLine="0"/>
        <w:rPr>
          <w:rFonts w:ascii="Times New Roman" w:eastAsia="方正仿宋_GBK" w:hAnsi="Times New Roman"/>
          <w:sz w:val="31"/>
          <w:szCs w:val="31"/>
        </w:rPr>
      </w:pPr>
      <w:r>
        <w:rPr>
          <w:rFonts w:ascii="Times New Roman" w:eastAsia="方正仿宋_GBK" w:hAnsi="Times New Roman" w:cs="Times New Roman" w:hint="eastAsia"/>
          <w:sz w:val="31"/>
          <w:szCs w:val="31"/>
        </w:rPr>
        <w:t>县</w:t>
      </w:r>
      <w:r>
        <w:rPr>
          <w:rFonts w:eastAsia="方正仿宋_GBK" w:hint="eastAsia"/>
          <w:bCs/>
          <w:spacing w:val="4"/>
          <w:sz w:val="31"/>
          <w:szCs w:val="31"/>
        </w:rPr>
        <w:t>人民政府办公室</w:t>
      </w:r>
      <w:r>
        <w:rPr>
          <w:rFonts w:ascii="Times New Roman" w:eastAsia="方正仿宋_GBK" w:hAnsi="Times New Roman"/>
          <w:sz w:val="31"/>
          <w:szCs w:val="31"/>
        </w:rPr>
        <w:t>：</w:t>
      </w:r>
    </w:p>
    <w:p w:rsidR="009A1AFC" w:rsidRDefault="002366F5" w:rsidP="009A1AFC">
      <w:pPr>
        <w:pStyle w:val="a3"/>
        <w:spacing w:line="560" w:lineRule="exact"/>
        <w:ind w:firstLineChars="200" w:firstLine="653"/>
        <w:rPr>
          <w:rFonts w:eastAsia="方正仿宋_GBK"/>
          <w:bCs/>
          <w:spacing w:val="4"/>
          <w:sz w:val="31"/>
          <w:szCs w:val="31"/>
        </w:rPr>
      </w:pPr>
      <w:r>
        <w:rPr>
          <w:rFonts w:eastAsia="方正仿宋_GBK"/>
          <w:bCs/>
          <w:spacing w:val="4"/>
          <w:sz w:val="31"/>
          <w:szCs w:val="31"/>
        </w:rPr>
        <w:t>经县人民政府党组会议研究决定：</w:t>
      </w:r>
    </w:p>
    <w:p w:rsidR="009A1AFC" w:rsidRDefault="002366F5" w:rsidP="009A1AFC">
      <w:pPr>
        <w:pStyle w:val="a3"/>
        <w:spacing w:line="560" w:lineRule="exact"/>
        <w:ind w:firstLineChars="200" w:firstLine="653"/>
        <w:rPr>
          <w:rFonts w:ascii="方正仿宋_GBK" w:eastAsia="方正仿宋_GBK" w:hAnsi="方正仿宋_GBK" w:cs="方正仿宋_GBK"/>
          <w:sz w:val="31"/>
          <w:szCs w:val="31"/>
        </w:rPr>
      </w:pPr>
      <w:r>
        <w:rPr>
          <w:rFonts w:eastAsia="方正仿宋_GBK"/>
          <w:bCs/>
          <w:spacing w:val="4"/>
          <w:sz w:val="31"/>
          <w:szCs w:val="31"/>
        </w:rPr>
        <w:t>杨华同志任且末县人民政府办公室副主任（试用期一年）。</w:t>
      </w:r>
    </w:p>
    <w:p w:rsidR="009A1AFC" w:rsidRDefault="002366F5">
      <w:pPr>
        <w:pStyle w:val="a3"/>
        <w:spacing w:line="560" w:lineRule="exact"/>
        <w:rPr>
          <w:rFonts w:ascii="Times New Roman" w:eastAsia="方正仿宋_GBK"/>
        </w:rPr>
      </w:pPr>
      <w:r>
        <w:rPr>
          <w:rFonts w:ascii="Times New Roman" w:eastAsia="方正仿宋_GBK" w:hint="eastAsia"/>
        </w:rPr>
        <w:t>请按有关规定和程序办理任职</w:t>
      </w:r>
      <w:r>
        <w:rPr>
          <w:rFonts w:ascii="Times New Roman" w:eastAsia="方正仿宋_GBK"/>
        </w:rPr>
        <w:t>手续。</w:t>
      </w:r>
    </w:p>
    <w:p w:rsidR="009A1AFC" w:rsidRDefault="009A1AFC" w:rsidP="009A1AFC">
      <w:pPr>
        <w:spacing w:line="560" w:lineRule="exact"/>
        <w:ind w:rightChars="353" w:right="770"/>
        <w:rPr>
          <w:rFonts w:eastAsia="方正仿宋_GBK" w:hint="eastAsia"/>
          <w:sz w:val="31"/>
          <w:szCs w:val="31"/>
        </w:rPr>
      </w:pPr>
    </w:p>
    <w:p w:rsidR="006628FB" w:rsidRDefault="006628FB" w:rsidP="009A1AFC">
      <w:pPr>
        <w:spacing w:line="560" w:lineRule="exact"/>
        <w:ind w:rightChars="353" w:right="770"/>
        <w:rPr>
          <w:rFonts w:eastAsia="方正仿宋_GBK"/>
          <w:sz w:val="31"/>
          <w:szCs w:val="31"/>
        </w:rPr>
      </w:pPr>
    </w:p>
    <w:p w:rsidR="009A1AFC" w:rsidRDefault="002366F5" w:rsidP="006628FB">
      <w:pPr>
        <w:pStyle w:val="a3"/>
        <w:wordWrap w:val="0"/>
        <w:spacing w:line="560" w:lineRule="exact"/>
        <w:ind w:right="656" w:firstLineChars="1503" w:firstLine="4934"/>
        <w:rPr>
          <w:rFonts w:ascii="方正仿宋_GBK" w:eastAsia="方正仿宋_GBK" w:cs="Times New Roman"/>
          <w:szCs w:val="32"/>
        </w:rPr>
      </w:pPr>
      <w:r>
        <w:rPr>
          <w:rFonts w:ascii="方正仿宋_GBK" w:eastAsia="方正仿宋_GBK" w:cs="Times New Roman" w:hint="eastAsia"/>
          <w:szCs w:val="32"/>
        </w:rPr>
        <w:t>且末县人民政府</w:t>
      </w:r>
    </w:p>
    <w:p w:rsidR="009A1AFC" w:rsidRDefault="002366F5" w:rsidP="006628FB">
      <w:pPr>
        <w:pStyle w:val="a3"/>
        <w:wordWrap w:val="0"/>
        <w:spacing w:line="560" w:lineRule="exact"/>
        <w:ind w:right="656" w:firstLineChars="1503" w:firstLine="4934"/>
        <w:rPr>
          <w:rFonts w:ascii="Times New Roman" w:eastAsia="方正仿宋_GBK" w:hAnsi="Times New Roman" w:cs="Times New Roman"/>
          <w:szCs w:val="32"/>
        </w:rPr>
      </w:pPr>
      <w:r>
        <w:rPr>
          <w:rFonts w:ascii="Times New Roman" w:eastAsia="方正仿宋_GBK" w:hAnsi="Times New Roman" w:cs="Times New Roman" w:hint="eastAsia"/>
          <w:szCs w:val="32"/>
        </w:rPr>
        <w:t>2021</w:t>
      </w:r>
      <w:r>
        <w:rPr>
          <w:rFonts w:ascii="Times New Roman" w:eastAsia="方正仿宋_GBK" w:hAnsi="Times New Roman" w:cs="Times New Roman"/>
          <w:szCs w:val="32"/>
        </w:rPr>
        <w:t>年</w:t>
      </w:r>
      <w:r>
        <w:rPr>
          <w:rFonts w:ascii="Times New Roman" w:eastAsia="方正仿宋_GBK" w:hAnsi="Times New Roman" w:cs="Times New Roman" w:hint="eastAsia"/>
          <w:szCs w:val="32"/>
        </w:rPr>
        <w:t>7</w:t>
      </w:r>
      <w:r>
        <w:rPr>
          <w:rFonts w:ascii="Times New Roman" w:eastAsia="方正仿宋_GBK" w:hAnsi="Times New Roman" w:cs="Times New Roman"/>
          <w:szCs w:val="32"/>
        </w:rPr>
        <w:t>月</w:t>
      </w:r>
      <w:r>
        <w:rPr>
          <w:rFonts w:ascii="Times New Roman" w:eastAsia="方正仿宋_GBK" w:hAnsi="Times New Roman" w:cs="Times New Roman" w:hint="eastAsia"/>
          <w:szCs w:val="32"/>
        </w:rPr>
        <w:t>7</w:t>
      </w:r>
      <w:r>
        <w:rPr>
          <w:rFonts w:ascii="Times New Roman" w:eastAsia="方正仿宋_GBK" w:hAnsi="Times New Roman" w:cs="Times New Roman"/>
          <w:szCs w:val="32"/>
        </w:rPr>
        <w:t>日</w:t>
      </w:r>
    </w:p>
    <w:p w:rsidR="009A1AFC" w:rsidRDefault="009A1AFC">
      <w:pPr>
        <w:pStyle w:val="a3"/>
        <w:spacing w:line="560" w:lineRule="exact"/>
        <w:jc w:val="right"/>
        <w:rPr>
          <w:rFonts w:ascii="Times New Roman" w:eastAsia="方正仿宋_GBK" w:hAnsi="Times New Roman" w:cs="Times New Roman"/>
          <w:szCs w:val="32"/>
        </w:rPr>
      </w:pPr>
    </w:p>
    <w:p w:rsidR="009A1AFC" w:rsidRDefault="009A1AFC">
      <w:pPr>
        <w:spacing w:line="560" w:lineRule="exact"/>
        <w:rPr>
          <w:rFonts w:ascii="Times New Roman" w:hAnsi="Times New Roman" w:cs="Times New Roman"/>
        </w:rPr>
      </w:pPr>
    </w:p>
    <w:p w:rsidR="009A1AFC" w:rsidRDefault="009A1AFC">
      <w:pPr>
        <w:spacing w:line="560" w:lineRule="exact"/>
        <w:rPr>
          <w:rFonts w:ascii="Times New Roman" w:hAnsi="Times New Roman" w:cs="Times New Roman"/>
        </w:rPr>
      </w:pPr>
    </w:p>
    <w:p w:rsidR="009A1AFC" w:rsidRDefault="009A1AFC">
      <w:pPr>
        <w:spacing w:line="560" w:lineRule="exact"/>
      </w:pPr>
    </w:p>
    <w:p w:rsidR="009A1AFC" w:rsidRDefault="009A1AFC">
      <w:pPr>
        <w:spacing w:line="560" w:lineRule="exact"/>
      </w:pPr>
    </w:p>
    <w:p w:rsidR="009A1AFC" w:rsidRDefault="009A1AFC">
      <w:pPr>
        <w:spacing w:line="560" w:lineRule="exact"/>
      </w:pPr>
    </w:p>
    <w:p w:rsidR="009A1AFC" w:rsidRDefault="009A1AFC">
      <w:pPr>
        <w:spacing w:line="560" w:lineRule="exact"/>
      </w:pPr>
    </w:p>
    <w:p w:rsidR="009A1AFC" w:rsidRDefault="009A1AFC">
      <w:pPr>
        <w:spacing w:line="560" w:lineRule="exact"/>
      </w:pPr>
    </w:p>
    <w:p w:rsidR="009A1AFC" w:rsidRDefault="009A1AFC">
      <w:pPr>
        <w:spacing w:line="560" w:lineRule="exact"/>
      </w:pPr>
    </w:p>
    <w:p w:rsidR="009A1AFC" w:rsidRDefault="009A1AFC">
      <w:pPr>
        <w:spacing w:line="560" w:lineRule="exact"/>
      </w:pPr>
    </w:p>
    <w:p w:rsidR="009A1AFC" w:rsidRDefault="009A1AFC">
      <w:pPr>
        <w:spacing w:line="560" w:lineRule="exact"/>
      </w:pPr>
    </w:p>
    <w:p w:rsidR="009A1AFC" w:rsidRDefault="009A1AFC">
      <w:pPr>
        <w:spacing w:line="560" w:lineRule="exact"/>
      </w:pPr>
    </w:p>
    <w:p w:rsidR="009A1AFC" w:rsidRDefault="009A1AFC">
      <w:pPr>
        <w:spacing w:line="560" w:lineRule="exact"/>
      </w:pPr>
      <w:bookmarkStart w:id="0" w:name="_GoBack"/>
      <w:bookmarkEnd w:id="0"/>
    </w:p>
    <w:p w:rsidR="009A1AFC" w:rsidRDefault="009A1AFC">
      <w:pPr>
        <w:spacing w:line="560" w:lineRule="exact"/>
      </w:pPr>
    </w:p>
    <w:p w:rsidR="009A1AFC" w:rsidRDefault="009A1AFC">
      <w:pPr>
        <w:spacing w:line="560" w:lineRule="exact"/>
      </w:pPr>
    </w:p>
    <w:p w:rsidR="009A1AFC" w:rsidRDefault="009A1AFC">
      <w:pPr>
        <w:spacing w:line="560" w:lineRule="exact"/>
      </w:pPr>
    </w:p>
    <w:p w:rsidR="009A1AFC" w:rsidRDefault="009A1AFC">
      <w:pPr>
        <w:spacing w:line="560" w:lineRule="exact"/>
      </w:pPr>
    </w:p>
    <w:p w:rsidR="009A1AFC" w:rsidRDefault="009A1AFC">
      <w:pPr>
        <w:spacing w:line="560" w:lineRule="exact"/>
      </w:pPr>
    </w:p>
    <w:p w:rsidR="009A1AFC" w:rsidRDefault="009A1AFC">
      <w:pPr>
        <w:spacing w:line="560" w:lineRule="exact"/>
      </w:pPr>
    </w:p>
    <w:p w:rsidR="009A1AFC" w:rsidRDefault="009A1AFC">
      <w:pPr>
        <w:spacing w:line="560" w:lineRule="exact"/>
      </w:pPr>
    </w:p>
    <w:p w:rsidR="009A1AFC" w:rsidRDefault="009A1AFC">
      <w:pPr>
        <w:spacing w:line="560" w:lineRule="exact"/>
        <w:ind w:firstLineChars="100" w:firstLine="288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  <w:lang w:bidi="ug-C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9pt;margin-top:5.15pt;width:440.8pt;height:0;z-index:251659264;mso-width-relative:page;mso-height-relative:page" o:gfxdata="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UUZe3UAAAABwEAAA8AAAAAAAAAAQAg&#10;AAAAIgAAAGRycy9kb3ducmV2LnhtbFBLAQIUABQAAAAIAIdO4kC+EpHK2QEAAJUDAAAOAAAAAAAA&#10;AAEAIAAAACMBAABkcnMvZTJvRG9jLnhtbFBLBQYAAAAABgAGAFkBAABuBQAAAAA=&#10;"/>
        </w:pict>
      </w:r>
      <w:r w:rsidR="002366F5">
        <w:rPr>
          <w:rFonts w:ascii="仿宋_GB2312" w:eastAsia="仿宋_GB2312" w:hint="eastAsia"/>
          <w:sz w:val="28"/>
          <w:szCs w:val="28"/>
        </w:rPr>
        <w:t>抄送：县委办，人大办，</w:t>
      </w:r>
      <w:r w:rsidR="002366F5">
        <w:rPr>
          <w:rFonts w:ascii="仿宋_GB2312" w:eastAsia="仿宋_GB2312"/>
          <w:sz w:val="28"/>
          <w:szCs w:val="28"/>
        </w:rPr>
        <w:t>政府办，</w:t>
      </w:r>
      <w:r w:rsidR="002366F5">
        <w:rPr>
          <w:rFonts w:ascii="仿宋_GB2312" w:eastAsia="仿宋_GB2312" w:hint="eastAsia"/>
          <w:sz w:val="28"/>
          <w:szCs w:val="28"/>
        </w:rPr>
        <w:t>政协办，纪委办，县委组织部，</w:t>
      </w:r>
      <w:r w:rsidR="002366F5">
        <w:rPr>
          <w:rFonts w:ascii="仿宋_GB2312" w:eastAsia="仿宋_GB2312" w:hint="eastAsia"/>
          <w:sz w:val="28"/>
          <w:szCs w:val="28"/>
        </w:rPr>
        <w:t xml:space="preserve"> </w:t>
      </w:r>
      <w:r w:rsidR="002366F5">
        <w:rPr>
          <w:rFonts w:ascii="仿宋_GB2312" w:eastAsia="仿宋_GB2312" w:hint="eastAsia"/>
          <w:sz w:val="28"/>
          <w:szCs w:val="28"/>
        </w:rPr>
        <w:t>县</w:t>
      </w:r>
    </w:p>
    <w:p w:rsidR="009A1AFC" w:rsidRDefault="002366F5" w:rsidP="009A1AFC">
      <w:pPr>
        <w:spacing w:line="560" w:lineRule="exact"/>
        <w:ind w:firstLineChars="400" w:firstLine="1153"/>
      </w:pPr>
      <w:r>
        <w:rPr>
          <w:rFonts w:ascii="仿宋_GB2312" w:eastAsia="仿宋_GB2312" w:hint="eastAsia"/>
          <w:sz w:val="28"/>
          <w:szCs w:val="28"/>
        </w:rPr>
        <w:t>委编办。</w:t>
      </w:r>
    </w:p>
    <w:p w:rsidR="009A1AFC" w:rsidRDefault="009A1AFC">
      <w:pPr>
        <w:spacing w:line="560" w:lineRule="exact"/>
        <w:jc w:val="center"/>
      </w:pPr>
      <w:r w:rsidRPr="009A1AFC">
        <w:rPr>
          <w:rFonts w:ascii="仿宋_GB2312" w:eastAsia="仿宋_GB2312"/>
          <w:sz w:val="28"/>
          <w:szCs w:val="28"/>
          <w:lang w:bidi="ug-CN"/>
        </w:rPr>
        <w:pict>
          <v:shape id="自选图形 3" o:spid="_x0000_s2051" type="#_x0000_t32" style="position:absolute;left:0;text-align:left;margin-left:.9pt;margin-top:35.45pt;width:440.8pt;height:0;z-index:251660288;mso-width-relative:page;mso-height-relative:page" o:gfxdata="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TBStfNQAAAAHAQAADwAAAAAAAAAB&#10;ACAAAAAiAAAAZHJzL2Rvd25yZXYueG1sUEsBAhQAFAAAAAgAh07iQPYKlSLbAQAAlQMAAA4AAAAA&#10;AAAAAQAgAAAAIwEAAGRycy9lMm9Eb2MueG1sUEsFBgAAAAAGAAYAWQEAAHAFAAAAAA==&#10;"/>
        </w:pict>
      </w:r>
      <w:r w:rsidRPr="009A1AFC">
        <w:rPr>
          <w:rFonts w:ascii="仿宋_GB2312" w:eastAsia="仿宋_GB2312"/>
          <w:sz w:val="28"/>
          <w:szCs w:val="28"/>
          <w:lang w:bidi="ug-CN"/>
        </w:rPr>
        <w:pict>
          <v:shape id="自选图形 4" o:spid="_x0000_s2050" type="#_x0000_t32" style="position:absolute;left:0;text-align:left;margin-left:.9pt;margin-top:3.5pt;width:440.8pt;height:0;z-index:251661312;mso-width-relative:page;mso-height-relative:page" o:gfxdata="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SCv6V0wAAAAUBAAAPAAAAAAAAAAEA&#10;IAAAACIAAABkcnMvZG93bnJldi54bWxQSwECFAAUAAAACACHTuJApE+cstsBAACVAwAADgAAAAAA&#10;AAABACAAAAAiAQAAZHJzL2Uyb0RvYy54bWxQSwUGAAAAAAYABgBZAQAAbwUAAAAA&#10;"/>
        </w:pict>
      </w:r>
      <w:r w:rsidR="002366F5">
        <w:rPr>
          <w:rFonts w:ascii="仿宋_GB2312" w:eastAsia="仿宋_GB2312" w:hint="eastAsia"/>
          <w:sz w:val="28"/>
          <w:szCs w:val="28"/>
        </w:rPr>
        <w:t>且末县人力资源和社会保障局</w:t>
      </w:r>
      <w:r w:rsidR="002366F5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="006628FB"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</w:t>
      </w:r>
      <w:r w:rsidR="002366F5">
        <w:rPr>
          <w:rFonts w:ascii="Times New Roman" w:eastAsia="仿宋_GB2312" w:hAnsi="Times New Roman" w:cs="Times New Roman"/>
          <w:sz w:val="28"/>
          <w:szCs w:val="28"/>
        </w:rPr>
        <w:t xml:space="preserve">  20</w:t>
      </w:r>
      <w:r w:rsidR="002366F5">
        <w:rPr>
          <w:rFonts w:ascii="Times New Roman" w:eastAsia="仿宋_GB2312" w:hAnsi="Times New Roman" w:cs="Times New Roman" w:hint="eastAsia"/>
          <w:sz w:val="28"/>
          <w:szCs w:val="28"/>
        </w:rPr>
        <w:t>21</w:t>
      </w:r>
      <w:r w:rsidR="002366F5">
        <w:rPr>
          <w:rFonts w:ascii="Times New Roman" w:eastAsia="仿宋_GB2312" w:hAnsi="Times New Roman" w:cs="Times New Roman"/>
          <w:sz w:val="28"/>
          <w:szCs w:val="28"/>
        </w:rPr>
        <w:t>年</w:t>
      </w:r>
      <w:r w:rsidR="002366F5">
        <w:rPr>
          <w:rFonts w:ascii="Times New Roman" w:eastAsia="仿宋_GB2312" w:hAnsi="Times New Roman" w:cs="Times New Roman" w:hint="eastAsia"/>
          <w:sz w:val="28"/>
          <w:szCs w:val="28"/>
        </w:rPr>
        <w:t>7</w:t>
      </w:r>
      <w:r w:rsidR="002366F5">
        <w:rPr>
          <w:rFonts w:ascii="Times New Roman" w:eastAsia="仿宋_GB2312" w:hAnsi="Times New Roman" w:cs="Times New Roman"/>
          <w:sz w:val="28"/>
          <w:szCs w:val="28"/>
        </w:rPr>
        <w:t>月</w:t>
      </w:r>
      <w:r w:rsidR="002366F5">
        <w:rPr>
          <w:rFonts w:ascii="Times New Roman" w:eastAsia="仿宋_GB2312" w:hAnsi="Times New Roman" w:cs="Times New Roman" w:hint="eastAsia"/>
          <w:sz w:val="28"/>
          <w:szCs w:val="28"/>
        </w:rPr>
        <w:t>7</w:t>
      </w:r>
      <w:r w:rsidR="002366F5">
        <w:rPr>
          <w:rFonts w:ascii="Times New Roman" w:eastAsia="仿宋_GB2312" w:hAnsi="Times New Roman" w:cs="Times New Roman"/>
          <w:sz w:val="28"/>
          <w:szCs w:val="28"/>
        </w:rPr>
        <w:t>日印发</w:t>
      </w:r>
    </w:p>
    <w:sectPr w:rsidR="009A1AFC" w:rsidSect="009A1AFC">
      <w:pgSz w:w="11906" w:h="16838"/>
      <w:pgMar w:top="1871" w:right="1531" w:bottom="1985" w:left="1531" w:header="964" w:footer="1644" w:gutter="0"/>
      <w:cols w:space="720"/>
      <w:docGrid w:type="linesAndChars" w:linePitch="590" w:charSpace="169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8FB" w:rsidRDefault="006628FB" w:rsidP="006628FB">
      <w:r>
        <w:separator/>
      </w:r>
    </w:p>
  </w:endnote>
  <w:endnote w:type="continuationSeparator" w:id="1">
    <w:p w:rsidR="006628FB" w:rsidRDefault="006628FB" w:rsidP="00662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仿宋_GB231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8FB" w:rsidRDefault="006628FB" w:rsidP="006628FB">
      <w:r>
        <w:separator/>
      </w:r>
    </w:p>
  </w:footnote>
  <w:footnote w:type="continuationSeparator" w:id="1">
    <w:p w:rsidR="006628FB" w:rsidRDefault="006628FB" w:rsidP="006628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DD309B0"/>
    <w:rsid w:val="00217451"/>
    <w:rsid w:val="002366F5"/>
    <w:rsid w:val="00382C00"/>
    <w:rsid w:val="006628FB"/>
    <w:rsid w:val="007F7CD3"/>
    <w:rsid w:val="009A1AFC"/>
    <w:rsid w:val="00A92262"/>
    <w:rsid w:val="00B0550D"/>
    <w:rsid w:val="00D972D1"/>
    <w:rsid w:val="00EB46EF"/>
    <w:rsid w:val="00EC1A88"/>
    <w:rsid w:val="00F91530"/>
    <w:rsid w:val="02EA20C0"/>
    <w:rsid w:val="03CB5125"/>
    <w:rsid w:val="041C1C97"/>
    <w:rsid w:val="07372A81"/>
    <w:rsid w:val="08303565"/>
    <w:rsid w:val="0B7150C1"/>
    <w:rsid w:val="0BB646B5"/>
    <w:rsid w:val="0DCE3F93"/>
    <w:rsid w:val="102F5F22"/>
    <w:rsid w:val="125C177B"/>
    <w:rsid w:val="147565BB"/>
    <w:rsid w:val="169C7A06"/>
    <w:rsid w:val="1968668C"/>
    <w:rsid w:val="1AD54814"/>
    <w:rsid w:val="1B5C4E84"/>
    <w:rsid w:val="1CAC2678"/>
    <w:rsid w:val="26970CE7"/>
    <w:rsid w:val="26F6115B"/>
    <w:rsid w:val="27070727"/>
    <w:rsid w:val="29F37DCC"/>
    <w:rsid w:val="2A96336E"/>
    <w:rsid w:val="2B931992"/>
    <w:rsid w:val="2C6A35F7"/>
    <w:rsid w:val="2D5C0C23"/>
    <w:rsid w:val="2DD309B0"/>
    <w:rsid w:val="320C345C"/>
    <w:rsid w:val="36A94766"/>
    <w:rsid w:val="3708755C"/>
    <w:rsid w:val="37E02D78"/>
    <w:rsid w:val="37F74886"/>
    <w:rsid w:val="39EB5878"/>
    <w:rsid w:val="3AEC2E9C"/>
    <w:rsid w:val="400D5E07"/>
    <w:rsid w:val="42115C24"/>
    <w:rsid w:val="43F27F97"/>
    <w:rsid w:val="445B4875"/>
    <w:rsid w:val="473B7A14"/>
    <w:rsid w:val="4BA651DB"/>
    <w:rsid w:val="4D6D1B58"/>
    <w:rsid w:val="4E045DAB"/>
    <w:rsid w:val="51740839"/>
    <w:rsid w:val="52E85075"/>
    <w:rsid w:val="57966AC7"/>
    <w:rsid w:val="5AD7720B"/>
    <w:rsid w:val="5B8C387B"/>
    <w:rsid w:val="5BB67B1E"/>
    <w:rsid w:val="5C792E7B"/>
    <w:rsid w:val="5EF92D4C"/>
    <w:rsid w:val="5FC4236D"/>
    <w:rsid w:val="60BC5122"/>
    <w:rsid w:val="61C06A12"/>
    <w:rsid w:val="6EB63F50"/>
    <w:rsid w:val="70CA02B9"/>
    <w:rsid w:val="7136576A"/>
    <w:rsid w:val="761B7579"/>
    <w:rsid w:val="769C24E7"/>
    <w:rsid w:val="7BA232DF"/>
    <w:rsid w:val="7DB62C2F"/>
    <w:rsid w:val="7E1626FE"/>
    <w:rsid w:val="7F2F1967"/>
    <w:rsid w:val="7F622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 fillcolor="white">
      <v:fill color="white"/>
    </o:shapedefaults>
    <o:shapelayout v:ext="edit">
      <o:idmap v:ext="edit" data="1,2"/>
      <o:rules v:ext="edit">
        <o:r id="V:Rule4" type="connector" idref="#_x0000_s1026"/>
        <o:r id="V:Rule5" type="connector" idref="#自选图形 3"/>
        <o:r id="V:Rule6" type="connector" idref="#自选图形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1AFC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9A1AFC"/>
    <w:pPr>
      <w:ind w:firstLine="630"/>
    </w:pPr>
    <w:rPr>
      <w:rFonts w:eastAsia="仿宋_GB2312"/>
      <w:sz w:val="32"/>
    </w:rPr>
  </w:style>
  <w:style w:type="paragraph" w:styleId="a4">
    <w:name w:val="footer"/>
    <w:basedOn w:val="a"/>
    <w:link w:val="Char"/>
    <w:qFormat/>
    <w:rsid w:val="009A1A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9A1A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sid w:val="009A1AFC"/>
    <w:rPr>
      <w:rFonts w:ascii="Calibri" w:hAnsi="Calibri" w:cs="Arial"/>
      <w:kern w:val="2"/>
      <w:sz w:val="18"/>
      <w:szCs w:val="18"/>
      <w:lang w:bidi="ar-SA"/>
    </w:rPr>
  </w:style>
  <w:style w:type="character" w:customStyle="1" w:styleId="Char">
    <w:name w:val="页脚 Char"/>
    <w:basedOn w:val="a0"/>
    <w:link w:val="a4"/>
    <w:qFormat/>
    <w:rsid w:val="009A1AFC"/>
    <w:rPr>
      <w:rFonts w:ascii="Calibri" w:hAnsi="Calibri" w:cs="Arial"/>
      <w:kern w:val="2"/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175</Words>
  <Characters>80</Characters>
  <Application>Microsoft Office Word</Application>
  <DocSecurity>0</DocSecurity>
  <Lines>1</Lines>
  <Paragraphs>1</Paragraphs>
  <ScaleCrop>false</ScaleCrop>
  <Company>微软中国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jiangkui</dc:creator>
  <cp:lastModifiedBy>微软用户</cp:lastModifiedBy>
  <cp:revision>6</cp:revision>
  <cp:lastPrinted>2021-07-31T05:08:00Z</cp:lastPrinted>
  <dcterms:created xsi:type="dcterms:W3CDTF">2019-10-22T05:40:00Z</dcterms:created>
  <dcterms:modified xsi:type="dcterms:W3CDTF">2021-07-31T05:09:00Z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