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Times New Roman" w:hAnsi="Times New Roman" w:eastAsia="黑体" w:cs="黑体"/>
          <w:snapToGrid w:val="0"/>
          <w:spacing w:val="11"/>
          <w:kern w:val="0"/>
          <w:sz w:val="72"/>
          <w:szCs w:val="72"/>
          <w:lang w:val="en-US" w:eastAsia="zh-CN"/>
        </w:rPr>
      </w:pP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</w:rPr>
      </w:pPr>
    </w:p>
    <w:p>
      <w:pPr>
        <w:spacing w:line="560" w:lineRule="exact"/>
        <w:jc w:val="center"/>
        <w:rPr>
          <w:rFonts w:ascii="Times New Roman" w:hAnsi="Times New Roman" w:eastAsia="方正小标宋_GBK" w:cs="方正小标宋_GBK"/>
          <w:bCs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  <w:lang w:val="en-US" w:eastAsia="zh-CN"/>
        </w:rPr>
        <w:t>巴音郭楞蒙古自治州</w:t>
      </w:r>
      <w:r>
        <w:rPr>
          <w:rFonts w:hint="eastAsia"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</w:rPr>
        <w:t>基本医疗保险定点医药机构申报材料清单</w:t>
      </w:r>
    </w:p>
    <w:p>
      <w:pPr>
        <w:spacing w:line="560" w:lineRule="exact"/>
        <w:ind w:firstLine="684" w:firstLineChars="200"/>
        <w:rPr>
          <w:rFonts w:ascii="Times New Roman" w:hAnsi="Times New Roman" w:eastAsia="方正黑体_GBK" w:cs="楷体_GB2312"/>
          <w:bCs/>
          <w:snapToGrid w:val="0"/>
          <w:spacing w:val="11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84" w:firstLineChars="200"/>
        <w:rPr>
          <w:rFonts w:hint="eastAsia" w:ascii="Times New Roman" w:hAnsi="Times New Roman" w:eastAsia="方正黑体_GBK" w:cs="楷体_GB2312"/>
          <w:bCs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楷体_GB2312"/>
          <w:bCs/>
          <w:snapToGrid w:val="0"/>
          <w:spacing w:val="11"/>
          <w:kern w:val="0"/>
          <w:sz w:val="32"/>
          <w:szCs w:val="32"/>
          <w:shd w:val="clear" w:color="auto" w:fill="FFFFFF"/>
        </w:rPr>
        <w:t>（一）定点医疗机构申报材料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符合规定的医疗机构向辖区内属地经办机构提出医保定点申请，并提供下列材料：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1.《医疗机构申请医保定点协议管理申请表》（附件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）;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2.医疗机构执业许可证、中医诊所备案证或军队医疗机</w:t>
      </w:r>
    </w:p>
    <w:p>
      <w:pPr>
        <w:spacing w:line="560" w:lineRule="exact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构为民服务许可证照复印件；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3.医疗机构需提供有效期内以下证件之一 ：《营业执照》(统一组织机构代码证)、《事业单位法人证书》、《民办非企业单位登记证书》;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4.法定代表人、主要负责人、联系人身份证复印件；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5.医疗机构医师、护师(士)、医技、药剂人员名单及资格证、职称证、注册证；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6.与医保政策对应的《医保管理制度》《财务制度》《统计信息管理制度》《医疗质量安全核心制度》等，与医保有关的信息系统是否具备开展直接联网结算的印证材料，纳入定点后使用医疗保障基金的预测性分析报告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 xml:space="preserve">7.巴州医疗保障行政部门要求提供的其他材料。 </w:t>
      </w:r>
    </w:p>
    <w:p>
      <w:pPr>
        <w:spacing w:line="560" w:lineRule="exact"/>
        <w:ind w:firstLine="684" w:firstLineChars="200"/>
        <w:rPr>
          <w:rFonts w:ascii="Times New Roman" w:hAnsi="Times New Roman" w:eastAsia="方正黑体_GBK" w:cs="楷体_GB2312"/>
          <w:bCs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黑体_GBK" w:cs="楷体_GB2312"/>
          <w:bCs/>
          <w:snapToGrid w:val="0"/>
          <w:spacing w:val="11"/>
          <w:kern w:val="0"/>
          <w:sz w:val="32"/>
          <w:szCs w:val="32"/>
          <w:shd w:val="clear" w:color="auto" w:fill="FFFFFF"/>
        </w:rPr>
        <w:t>（二）定点零售药店申报材料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凡符合规定的零售药店向辖区内属地经办机构提出医保定点申请，并提供下列材料：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1.《零售药店申请医保定点协议管理申请表》（附件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）;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2.药品经营许可证、营业执照和法定代表人、主要负责人或实际控制人、联系人身份证复印件；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3.执业药师资格证书或者药学技术人员相关证书及其劳动合同复印件；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4.医保(专)兼职管理人员的劳动合同复印件；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5.与医疗保障政策对应的《医保药品管理制度》《财务管理制度》《医保人员管理制度》《统计信息管理制度》《医保费用结算制度》,与医保有关的信息系统是否具备开展直接联网结算的印证材料，纳入定点后使用医疗保障基金的预测性分析报告；</w:t>
      </w:r>
    </w:p>
    <w:p>
      <w:pPr>
        <w:spacing w:line="560" w:lineRule="exact"/>
        <w:ind w:firstLine="684" w:firstLineChars="200"/>
        <w:rPr>
          <w:rFonts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6.巴州医疗保障行政部门按相关规定要求提供的其他材料。</w:t>
      </w:r>
      <w:r>
        <w:rPr>
          <w:rFonts w:hint="eastAsia" w:ascii="Times New Roman" w:hAnsi="Times New Roman" w:eastAsia="仿宋_GB2312" w:cs="仿宋_GB2312"/>
          <w:snapToGrid w:val="0"/>
          <w:spacing w:val="11"/>
          <w:kern w:val="0"/>
          <w:sz w:val="32"/>
          <w:szCs w:val="32"/>
        </w:rPr>
        <w:t xml:space="preserve"> </w:t>
      </w:r>
    </w:p>
    <w:p>
      <w:pPr>
        <w:spacing w:line="560" w:lineRule="exact"/>
        <w:ind w:firstLine="513" w:firstLineChars="150"/>
        <w:rPr>
          <w:rFonts w:ascii="Times New Roman" w:hAnsi="Times New Roman" w:eastAsia="方正黑体_GBK" w:cs="黑体"/>
          <w:snapToGrid w:val="0"/>
          <w:spacing w:val="11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方正黑体_GBK" w:cs="楷体_GB2312"/>
          <w:bCs/>
          <w:snapToGrid w:val="0"/>
          <w:spacing w:val="11"/>
          <w:kern w:val="0"/>
          <w:sz w:val="32"/>
          <w:szCs w:val="32"/>
          <w:shd w:val="clear" w:color="auto" w:fill="FFFFFF"/>
        </w:rPr>
        <w:t>（三）门诊慢性病定点零售药店申报材料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1.《自治州门诊慢性病定点零售药店申请表》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（附件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）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2.《药品经营许可证》《营业执照》（正本及副本）复印件，法定代表人、主要负责人或实际控制人身份证复印件；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3.房屋权属证书或租房协议书，药店平面布局图；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4.职工花名册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执业药师资格证书及其劳动合同复印件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专职负责人、联络人的劳动合同复印件；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5.医保门诊药品价格及供应清单；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6.药品采购销售、信息系统及监控视频系统、全程冷链物流及设备清单等符合申请条件的证明材料。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《医疗机构申请定点协议管理申请表》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  <w:t>《零售药店申请定点协议管理申请表》</w:t>
      </w:r>
    </w:p>
    <w:p>
      <w:pPr>
        <w:spacing w:line="560" w:lineRule="exact"/>
        <w:ind w:firstLine="684" w:firstLineChars="200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附件：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32"/>
          <w:szCs w:val="32"/>
          <w:shd w:val="clear" w:color="auto" w:fill="FFFFFF"/>
        </w:rPr>
        <w:t>《门诊慢性病定点零售药店申请表》</w:t>
      </w: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pStyle w:val="2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</w:p>
    <w:p>
      <w:pPr>
        <w:spacing w:before="163" w:line="219" w:lineRule="auto"/>
        <w:rPr>
          <w:rFonts w:ascii="Times New Roman" w:hAnsi="Times New Roman" w:eastAsia="黑体" w:cs="黑体"/>
          <w:snapToGrid w:val="0"/>
          <w:spacing w:val="11"/>
          <w:kern w:val="0"/>
          <w:sz w:val="32"/>
          <w:szCs w:val="32"/>
          <w:highlight w:val="yellow"/>
        </w:rPr>
      </w:pP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  <w:lang w:val="en-US" w:eastAsia="zh-CN"/>
        </w:rPr>
        <w:t>2</w:t>
      </w:r>
    </w:p>
    <w:p>
      <w:pPr>
        <w:spacing w:before="163" w:line="219" w:lineRule="auto"/>
        <w:ind w:left="1471"/>
        <w:rPr>
          <w:rFonts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</w:rPr>
        <w:t>医疗机构申请定点协议管理申请表</w:t>
      </w:r>
    </w:p>
    <w:tbl>
      <w:tblPr>
        <w:tblStyle w:val="9"/>
        <w:tblpPr w:leftFromText="180" w:rightFromText="180" w:vertAnchor="text" w:horzAnchor="page" w:tblpX="1359" w:tblpY="19"/>
        <w:tblOverlap w:val="never"/>
        <w:tblW w:w="9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1044"/>
        <w:gridCol w:w="944"/>
        <w:gridCol w:w="1138"/>
        <w:gridCol w:w="1708"/>
        <w:gridCol w:w="709"/>
        <w:gridCol w:w="19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2657" w:type="dxa"/>
            <w:gridSpan w:val="2"/>
          </w:tcPr>
          <w:p>
            <w:pPr>
              <w:spacing w:before="143" w:line="219" w:lineRule="auto"/>
              <w:ind w:left="60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医疗机构名称</w:t>
            </w:r>
          </w:p>
        </w:tc>
        <w:tc>
          <w:tcPr>
            <w:tcW w:w="6482" w:type="dxa"/>
            <w:gridSpan w:val="5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57" w:type="dxa"/>
            <w:gridSpan w:val="2"/>
          </w:tcPr>
          <w:p>
            <w:pPr>
              <w:spacing w:before="89" w:line="219" w:lineRule="auto"/>
              <w:ind w:left="37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统一社会信用代码</w:t>
            </w:r>
          </w:p>
        </w:tc>
        <w:tc>
          <w:tcPr>
            <w:tcW w:w="6482" w:type="dxa"/>
            <w:gridSpan w:val="5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57" w:type="dxa"/>
            <w:gridSpan w:val="2"/>
          </w:tcPr>
          <w:p>
            <w:pPr>
              <w:spacing w:before="122" w:line="221" w:lineRule="auto"/>
              <w:ind w:left="83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注册地址</w:t>
            </w:r>
          </w:p>
        </w:tc>
        <w:tc>
          <w:tcPr>
            <w:tcW w:w="6482" w:type="dxa"/>
            <w:gridSpan w:val="5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657" w:type="dxa"/>
            <w:gridSpan w:val="2"/>
          </w:tcPr>
          <w:p>
            <w:pPr>
              <w:spacing w:before="112" w:line="220" w:lineRule="auto"/>
              <w:ind w:left="83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注册面积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12" w:line="220" w:lineRule="auto"/>
              <w:ind w:left="38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建筑面积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3" w:type="dxa"/>
            <w:vMerge w:val="restart"/>
            <w:tcBorders>
              <w:bottom w:val="nil"/>
            </w:tcBorders>
          </w:tcPr>
          <w:p>
            <w:pPr>
              <w:pStyle w:val="10"/>
              <w:spacing w:line="246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spacing w:before="75" w:line="219" w:lineRule="auto"/>
              <w:ind w:left="22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法定代表人</w:t>
            </w:r>
          </w:p>
        </w:tc>
        <w:tc>
          <w:tcPr>
            <w:tcW w:w="1044" w:type="dxa"/>
          </w:tcPr>
          <w:p>
            <w:pPr>
              <w:spacing w:before="102" w:line="219" w:lineRule="auto"/>
              <w:ind w:left="252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姓名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03" w:line="221" w:lineRule="auto"/>
              <w:ind w:left="38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联系方式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613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before="102" w:line="219" w:lineRule="auto"/>
              <w:ind w:left="22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身份证号</w:t>
            </w:r>
          </w:p>
        </w:tc>
        <w:tc>
          <w:tcPr>
            <w:tcW w:w="6482" w:type="dxa"/>
            <w:gridSpan w:val="5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613" w:type="dxa"/>
            <w:vMerge w:val="restart"/>
            <w:tcBorders>
              <w:bottom w:val="nil"/>
            </w:tcBorders>
          </w:tcPr>
          <w:p>
            <w:pPr>
              <w:pStyle w:val="10"/>
              <w:spacing w:line="256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spacing w:before="74" w:line="219" w:lineRule="auto"/>
              <w:ind w:left="22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医保负责人</w:t>
            </w:r>
          </w:p>
        </w:tc>
        <w:tc>
          <w:tcPr>
            <w:tcW w:w="1044" w:type="dxa"/>
          </w:tcPr>
          <w:p>
            <w:pPr>
              <w:spacing w:before="102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姓名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03" w:line="221" w:lineRule="auto"/>
              <w:ind w:left="38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联系方式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613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before="122" w:line="219" w:lineRule="auto"/>
              <w:ind w:left="22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身份证号</w:t>
            </w:r>
          </w:p>
        </w:tc>
        <w:tc>
          <w:tcPr>
            <w:tcW w:w="6482" w:type="dxa"/>
            <w:gridSpan w:val="5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613" w:type="dxa"/>
            <w:vMerge w:val="restart"/>
            <w:tcBorders>
              <w:bottom w:val="nil"/>
            </w:tcBorders>
          </w:tcPr>
          <w:p>
            <w:pPr>
              <w:spacing w:before="314" w:line="220" w:lineRule="auto"/>
              <w:ind w:left="22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实际控制人</w:t>
            </w:r>
          </w:p>
        </w:tc>
        <w:tc>
          <w:tcPr>
            <w:tcW w:w="1044" w:type="dxa"/>
          </w:tcPr>
          <w:p>
            <w:pPr>
              <w:spacing w:before="83" w:line="219" w:lineRule="auto"/>
              <w:ind w:left="252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姓名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84" w:line="221" w:lineRule="auto"/>
              <w:ind w:left="38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联系方式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613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044" w:type="dxa"/>
          </w:tcPr>
          <w:p>
            <w:pPr>
              <w:spacing w:before="113" w:line="219" w:lineRule="auto"/>
              <w:ind w:left="22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身份证号</w:t>
            </w:r>
          </w:p>
        </w:tc>
        <w:tc>
          <w:tcPr>
            <w:tcW w:w="6482" w:type="dxa"/>
            <w:gridSpan w:val="5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2657" w:type="dxa"/>
            <w:gridSpan w:val="2"/>
          </w:tcPr>
          <w:p>
            <w:pPr>
              <w:spacing w:before="152" w:line="219" w:lineRule="auto"/>
              <w:ind w:left="37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医疗机构成立时间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52" w:line="219" w:lineRule="auto"/>
              <w:ind w:left="15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医疗机构等级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57" w:type="dxa"/>
            <w:gridSpan w:val="2"/>
          </w:tcPr>
          <w:p>
            <w:pPr>
              <w:spacing w:before="103" w:line="219" w:lineRule="auto"/>
              <w:ind w:left="60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医疗机构性质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03" w:line="219" w:lineRule="auto"/>
              <w:ind w:left="15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医疗机构类别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3601" w:type="dxa"/>
            <w:gridSpan w:val="3"/>
          </w:tcPr>
          <w:p>
            <w:pPr>
              <w:spacing w:before="143" w:line="219" w:lineRule="auto"/>
              <w:ind w:left="29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医疗机构执业许可证发证机关</w:t>
            </w:r>
          </w:p>
        </w:tc>
        <w:tc>
          <w:tcPr>
            <w:tcW w:w="5538" w:type="dxa"/>
            <w:gridSpan w:val="4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3601" w:type="dxa"/>
            <w:gridSpan w:val="3"/>
          </w:tcPr>
          <w:p>
            <w:pPr>
              <w:spacing w:before="164" w:line="219" w:lineRule="auto"/>
              <w:ind w:left="41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医疗机构执业许可证登记号</w:t>
            </w:r>
          </w:p>
        </w:tc>
        <w:tc>
          <w:tcPr>
            <w:tcW w:w="5538" w:type="dxa"/>
            <w:gridSpan w:val="4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2657" w:type="dxa"/>
            <w:gridSpan w:val="2"/>
            <w:vMerge w:val="restart"/>
            <w:tcBorders>
              <w:bottom w:val="nil"/>
            </w:tcBorders>
          </w:tcPr>
          <w:p>
            <w:pPr>
              <w:spacing w:before="85" w:line="235" w:lineRule="auto"/>
              <w:ind w:left="834" w:right="257" w:hanging="579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医疗机构执业许可证 发证日期</w:t>
            </w:r>
          </w:p>
        </w:tc>
        <w:tc>
          <w:tcPr>
            <w:tcW w:w="2082" w:type="dxa"/>
            <w:gridSpan w:val="2"/>
            <w:vMerge w:val="restart"/>
            <w:tcBorders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7" w:type="dxa"/>
            <w:gridSpan w:val="2"/>
          </w:tcPr>
          <w:p>
            <w:pPr>
              <w:spacing w:before="97" w:line="220" w:lineRule="auto"/>
              <w:ind w:left="5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许可证有效期开始日期</w:t>
            </w:r>
          </w:p>
        </w:tc>
        <w:tc>
          <w:tcPr>
            <w:tcW w:w="1983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2657" w:type="dxa"/>
            <w:gridSpan w:val="2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082" w:type="dxa"/>
            <w:gridSpan w:val="2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417" w:type="dxa"/>
            <w:gridSpan w:val="2"/>
          </w:tcPr>
          <w:p>
            <w:pPr>
              <w:spacing w:before="37" w:line="195" w:lineRule="auto"/>
              <w:ind w:left="5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许可证有效期截止日期</w:t>
            </w:r>
          </w:p>
        </w:tc>
        <w:tc>
          <w:tcPr>
            <w:tcW w:w="1983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657" w:type="dxa"/>
            <w:gridSpan w:val="2"/>
          </w:tcPr>
          <w:p>
            <w:pPr>
              <w:spacing w:before="126" w:line="219" w:lineRule="auto"/>
              <w:ind w:left="37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执业地址行政区划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26" w:line="219" w:lineRule="auto"/>
              <w:ind w:left="38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执业地址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7" w:type="dxa"/>
            <w:gridSpan w:val="2"/>
          </w:tcPr>
          <w:p>
            <w:pPr>
              <w:spacing w:before="107" w:line="219" w:lineRule="auto"/>
              <w:ind w:left="83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服务对象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05" w:line="219" w:lineRule="auto"/>
              <w:ind w:left="38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诊疗科目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657" w:type="dxa"/>
            <w:gridSpan w:val="2"/>
          </w:tcPr>
          <w:p>
            <w:pPr>
              <w:spacing w:before="97" w:line="219" w:lineRule="auto"/>
              <w:ind w:left="71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编制床位数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97" w:line="219" w:lineRule="auto"/>
              <w:ind w:left="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实际开放床位数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657" w:type="dxa"/>
            <w:gridSpan w:val="2"/>
          </w:tcPr>
          <w:p>
            <w:pPr>
              <w:spacing w:before="108" w:line="219" w:lineRule="auto"/>
              <w:ind w:left="83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收费等级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09" w:line="220" w:lineRule="auto"/>
              <w:ind w:left="156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医疗用房性质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2657" w:type="dxa"/>
            <w:gridSpan w:val="2"/>
          </w:tcPr>
          <w:p>
            <w:pPr>
              <w:spacing w:before="159" w:line="220" w:lineRule="auto"/>
              <w:ind w:left="83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银行账号</w:t>
            </w:r>
          </w:p>
        </w:tc>
        <w:tc>
          <w:tcPr>
            <w:tcW w:w="208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708" w:type="dxa"/>
          </w:tcPr>
          <w:p>
            <w:pPr>
              <w:spacing w:before="159" w:line="220" w:lineRule="auto"/>
              <w:ind w:left="27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银行开户行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447" w:type="dxa"/>
            <w:gridSpan w:val="5"/>
          </w:tcPr>
          <w:p>
            <w:pPr>
              <w:spacing w:before="88" w:line="219" w:lineRule="auto"/>
              <w:ind w:left="160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是否配有专(兼)职医保管理人员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6447" w:type="dxa"/>
            <w:gridSpan w:val="5"/>
          </w:tcPr>
          <w:p>
            <w:pPr>
              <w:spacing w:before="148" w:line="219" w:lineRule="auto"/>
              <w:ind w:left="183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是否设有内部医保管理部门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6447" w:type="dxa"/>
            <w:gridSpan w:val="5"/>
          </w:tcPr>
          <w:p>
            <w:pPr>
              <w:spacing w:before="148" w:line="231" w:lineRule="auto"/>
              <w:ind w:left="2064" w:right="1157" w:hanging="1269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是否具有医保管理、财务、统计信息管理、 医疗质量安全核心制度</w:t>
            </w:r>
          </w:p>
        </w:tc>
        <w:tc>
          <w:tcPr>
            <w:tcW w:w="2692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</w:tbl>
    <w:tbl>
      <w:tblPr>
        <w:tblStyle w:val="9"/>
        <w:tblpPr w:leftFromText="180" w:rightFromText="180" w:vertAnchor="text" w:horzAnchor="page" w:tblpX="1344" w:tblpY="22"/>
        <w:tblOverlap w:val="never"/>
        <w:tblW w:w="910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0"/>
        <w:gridCol w:w="1223"/>
        <w:gridCol w:w="2267"/>
        <w:gridCol w:w="1688"/>
        <w:gridCol w:w="589"/>
        <w:gridCol w:w="22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5" w:hRule="atLeast"/>
        </w:trPr>
        <w:tc>
          <w:tcPr>
            <w:tcW w:w="6218" w:type="dxa"/>
            <w:gridSpan w:val="4"/>
          </w:tcPr>
          <w:p>
            <w:pPr>
              <w:spacing w:before="148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是否具有符合医保协议管理要求的信息系统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6218" w:type="dxa"/>
            <w:gridSpan w:val="4"/>
          </w:tcPr>
          <w:p>
            <w:pPr>
              <w:spacing w:before="148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是否设立医保药品、诊疗项目、医疗服务设施、</w:t>
            </w:r>
          </w:p>
          <w:p>
            <w:pPr>
              <w:spacing w:before="148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医用耗材、 疾病病种等基础数据库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6218" w:type="dxa"/>
            <w:gridSpan w:val="4"/>
          </w:tcPr>
          <w:p>
            <w:pPr>
              <w:spacing w:before="148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是否建立进销存信息系统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18" w:type="dxa"/>
            <w:gridSpan w:val="4"/>
          </w:tcPr>
          <w:p>
            <w:pPr>
              <w:spacing w:before="148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是否建立门诊信息系统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9" w:hRule="atLeast"/>
        </w:trPr>
        <w:tc>
          <w:tcPr>
            <w:tcW w:w="6218" w:type="dxa"/>
            <w:gridSpan w:val="4"/>
          </w:tcPr>
          <w:p>
            <w:pPr>
              <w:spacing w:before="148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是否建立住院信息系统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9" w:hRule="atLeast"/>
        </w:trPr>
        <w:tc>
          <w:tcPr>
            <w:tcW w:w="1040" w:type="dxa"/>
            <w:vMerge w:val="restart"/>
            <w:tcBorders>
              <w:bottom w:val="nil"/>
            </w:tcBorders>
            <w:vAlign w:val="center"/>
          </w:tcPr>
          <w:p>
            <w:pPr>
              <w:spacing w:before="74" w:line="223" w:lineRule="auto"/>
              <w:ind w:right="18"/>
              <w:jc w:val="distribute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卫生技术人员构成</w:t>
            </w:r>
          </w:p>
        </w:tc>
        <w:tc>
          <w:tcPr>
            <w:tcW w:w="1223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67" w:type="dxa"/>
          </w:tcPr>
          <w:p>
            <w:pPr>
              <w:spacing w:before="161" w:line="219" w:lineRule="auto"/>
              <w:ind w:left="68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高级职称</w:t>
            </w:r>
          </w:p>
        </w:tc>
        <w:tc>
          <w:tcPr>
            <w:tcW w:w="2277" w:type="dxa"/>
            <w:gridSpan w:val="2"/>
          </w:tcPr>
          <w:p>
            <w:pPr>
              <w:spacing w:before="162" w:line="220" w:lineRule="auto"/>
              <w:ind w:left="71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中级职称</w:t>
            </w:r>
          </w:p>
        </w:tc>
        <w:tc>
          <w:tcPr>
            <w:tcW w:w="2295" w:type="dxa"/>
          </w:tcPr>
          <w:p>
            <w:pPr>
              <w:spacing w:before="164" w:line="221" w:lineRule="auto"/>
              <w:ind w:left="597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初级职称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before="97" w:line="224" w:lineRule="auto"/>
              <w:ind w:left="40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医生</w:t>
            </w:r>
          </w:p>
        </w:tc>
        <w:tc>
          <w:tcPr>
            <w:tcW w:w="226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89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before="83" w:line="220" w:lineRule="auto"/>
              <w:ind w:left="40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护士</w:t>
            </w:r>
          </w:p>
        </w:tc>
        <w:tc>
          <w:tcPr>
            <w:tcW w:w="226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before="93" w:line="219" w:lineRule="auto"/>
              <w:ind w:left="40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药师</w:t>
            </w:r>
          </w:p>
        </w:tc>
        <w:tc>
          <w:tcPr>
            <w:tcW w:w="226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0" w:hRule="atLeast"/>
        </w:trPr>
        <w:tc>
          <w:tcPr>
            <w:tcW w:w="1040" w:type="dxa"/>
            <w:vMerge w:val="continue"/>
            <w:tcBorders>
              <w:top w:val="nil"/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before="94" w:line="221" w:lineRule="auto"/>
              <w:ind w:left="40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医技</w:t>
            </w:r>
          </w:p>
        </w:tc>
        <w:tc>
          <w:tcPr>
            <w:tcW w:w="226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60" w:hRule="atLeast"/>
        </w:trPr>
        <w:tc>
          <w:tcPr>
            <w:tcW w:w="1040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23" w:type="dxa"/>
          </w:tcPr>
          <w:p>
            <w:pPr>
              <w:spacing w:before="124" w:line="221" w:lineRule="auto"/>
              <w:ind w:left="40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合计</w:t>
            </w:r>
          </w:p>
        </w:tc>
        <w:tc>
          <w:tcPr>
            <w:tcW w:w="226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77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95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19" w:hRule="atLeast"/>
        </w:trPr>
        <w:tc>
          <w:tcPr>
            <w:tcW w:w="2263" w:type="dxa"/>
            <w:gridSpan w:val="2"/>
          </w:tcPr>
          <w:p>
            <w:pPr>
              <w:spacing w:before="192" w:line="232" w:lineRule="auto"/>
              <w:ind w:left="659" w:hanging="57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已设主要管理制度、 台账名称</w:t>
            </w:r>
          </w:p>
        </w:tc>
        <w:tc>
          <w:tcPr>
            <w:tcW w:w="6839" w:type="dxa"/>
            <w:gridSpan w:val="4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89" w:hRule="atLeast"/>
        </w:trPr>
        <w:tc>
          <w:tcPr>
            <w:tcW w:w="2263" w:type="dxa"/>
            <w:gridSpan w:val="2"/>
            <w:vMerge w:val="restart"/>
            <w:tcBorders>
              <w:bottom w:val="nil"/>
            </w:tcBorders>
          </w:tcPr>
          <w:p>
            <w:pPr>
              <w:pStyle w:val="10"/>
              <w:spacing w:line="25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75" w:line="219" w:lineRule="auto"/>
              <w:ind w:left="54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联系人姓名</w:t>
            </w:r>
          </w:p>
        </w:tc>
        <w:tc>
          <w:tcPr>
            <w:tcW w:w="2267" w:type="dxa"/>
            <w:vMerge w:val="restart"/>
            <w:tcBorders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before="135" w:line="220" w:lineRule="auto"/>
              <w:ind w:left="37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固定电话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0" w:hRule="atLeast"/>
        </w:trPr>
        <w:tc>
          <w:tcPr>
            <w:tcW w:w="2263" w:type="dxa"/>
            <w:gridSpan w:val="2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688" w:type="dxa"/>
          </w:tcPr>
          <w:p>
            <w:pPr>
              <w:spacing w:before="84" w:line="219" w:lineRule="auto"/>
              <w:ind w:left="14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联系人手机号</w:t>
            </w:r>
          </w:p>
        </w:tc>
        <w:tc>
          <w:tcPr>
            <w:tcW w:w="2884" w:type="dxa"/>
            <w:gridSpan w:val="2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9" w:hRule="atLeast"/>
        </w:trPr>
        <w:tc>
          <w:tcPr>
            <w:tcW w:w="2263" w:type="dxa"/>
            <w:gridSpan w:val="2"/>
          </w:tcPr>
          <w:p>
            <w:pPr>
              <w:spacing w:before="165" w:line="219" w:lineRule="auto"/>
              <w:ind w:left="66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申请日期</w:t>
            </w:r>
          </w:p>
        </w:tc>
        <w:tc>
          <w:tcPr>
            <w:tcW w:w="6839" w:type="dxa"/>
            <w:gridSpan w:val="4"/>
          </w:tcPr>
          <w:p>
            <w:pPr>
              <w:spacing w:before="165" w:line="219" w:lineRule="auto"/>
              <w:ind w:left="260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969" w:hRule="atLeast"/>
        </w:trPr>
        <w:tc>
          <w:tcPr>
            <w:tcW w:w="2263" w:type="dxa"/>
            <w:gridSpan w:val="2"/>
          </w:tcPr>
          <w:p>
            <w:pPr>
              <w:pStyle w:val="10"/>
              <w:spacing w:line="263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pStyle w:val="10"/>
              <w:spacing w:line="263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pStyle w:val="10"/>
              <w:spacing w:line="264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pStyle w:val="10"/>
              <w:spacing w:line="264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pStyle w:val="10"/>
              <w:spacing w:line="264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pStyle w:val="10"/>
              <w:spacing w:line="264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  <w:p>
            <w:pPr>
              <w:spacing w:before="74" w:line="219" w:lineRule="auto"/>
              <w:ind w:left="66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单位承诺</w:t>
            </w:r>
          </w:p>
        </w:tc>
        <w:tc>
          <w:tcPr>
            <w:tcW w:w="6839" w:type="dxa"/>
            <w:gridSpan w:val="4"/>
          </w:tcPr>
          <w:p>
            <w:pPr>
              <w:pStyle w:val="10"/>
              <w:spacing w:line="24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9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49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74" w:line="219" w:lineRule="auto"/>
              <w:ind w:firstLine="524" w:firstLineChars="200"/>
              <w:jc w:val="left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本单位承诺：所有上传填报的资料全部真实、完整、合法有效，如因违反上述承诺造成的任何后果或不良影响，本单位一律自行承担责任。</w:t>
            </w:r>
          </w:p>
          <w:p>
            <w:pPr>
              <w:pStyle w:val="10"/>
              <w:spacing w:line="259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75" w:line="228" w:lineRule="auto"/>
              <w:ind w:left="74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position w:val="-1"/>
                <w:sz w:val="24"/>
              </w:rPr>
            </w:pPr>
          </w:p>
          <w:p>
            <w:pPr>
              <w:spacing w:before="75" w:line="228" w:lineRule="auto"/>
              <w:ind w:left="74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position w:val="-1"/>
                <w:sz w:val="24"/>
              </w:rPr>
            </w:pPr>
          </w:p>
          <w:p>
            <w:pPr>
              <w:spacing w:before="75" w:line="228" w:lineRule="auto"/>
              <w:ind w:left="74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position w:val="-1"/>
                <w:sz w:val="24"/>
              </w:rPr>
              <w:t xml:space="preserve">法定代表人签字：            </w:t>
            </w: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position w:val="1"/>
                <w:sz w:val="24"/>
              </w:rPr>
              <w:t>单位公章：</w:t>
            </w:r>
          </w:p>
          <w:p>
            <w:pPr>
              <w:spacing w:before="17" w:line="219" w:lineRule="auto"/>
              <w:ind w:left="456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年  月   日</w:t>
            </w:r>
          </w:p>
        </w:tc>
      </w:tr>
    </w:tbl>
    <w:p>
      <w:pPr>
        <w:rPr>
          <w:rFonts w:ascii="Times New Roman" w:hAnsi="Times New Roman"/>
          <w:snapToGrid w:val="0"/>
          <w:spacing w:val="11"/>
          <w:kern w:val="0"/>
        </w:rPr>
        <w:sectPr>
          <w:footerReference r:id="rId3" w:type="default"/>
          <w:pgSz w:w="11830" w:h="16510"/>
          <w:pgMar w:top="1400" w:right="1361" w:bottom="595" w:left="1361" w:header="0" w:footer="249" w:gutter="0"/>
          <w:cols w:space="720" w:num="1"/>
        </w:sect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注：本表以电子形式填写，申请单位法定代表人签字、盖单位公章后以 PDF格式扫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  <w:lang w:val="en-US" w:eastAsia="zh-CN"/>
        </w:rPr>
        <w:t>描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上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  <w:lang w:val="en-US" w:eastAsia="zh-CN"/>
        </w:rPr>
        <w:t>报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。</w:t>
      </w:r>
    </w:p>
    <w:p>
      <w:pPr>
        <w:spacing w:before="163" w:line="219" w:lineRule="auto"/>
        <w:rPr>
          <w:rFonts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  <w:lang w:val="en-US" w:eastAsia="zh-CN"/>
        </w:rPr>
        <w:t>4</w:t>
      </w:r>
    </w:p>
    <w:p>
      <w:pPr>
        <w:spacing w:before="169" w:line="219" w:lineRule="auto"/>
        <w:jc w:val="center"/>
        <w:rPr>
          <w:rFonts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napToGrid w:val="0"/>
          <w:spacing w:val="11"/>
          <w:kern w:val="0"/>
          <w:sz w:val="44"/>
          <w:szCs w:val="44"/>
        </w:rPr>
        <w:t>零售药店申请定点协议管理申请表</w:t>
      </w:r>
    </w:p>
    <w:p>
      <w:pPr>
        <w:spacing w:line="21" w:lineRule="exact"/>
        <w:rPr>
          <w:rFonts w:ascii="Times New Roman" w:hAnsi="Times New Roman"/>
          <w:snapToGrid w:val="0"/>
          <w:spacing w:val="11"/>
          <w:kern w:val="0"/>
        </w:rPr>
      </w:pPr>
    </w:p>
    <w:tbl>
      <w:tblPr>
        <w:tblStyle w:val="9"/>
        <w:tblW w:w="91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279"/>
        <w:gridCol w:w="2687"/>
        <w:gridCol w:w="1471"/>
        <w:gridCol w:w="23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24" w:line="219" w:lineRule="auto"/>
              <w:ind w:left="57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零售药店名称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125" w:line="220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成立日期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18" w:line="219" w:lineRule="auto"/>
              <w:ind w:left="3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统一社会信用代码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426" w:type="dxa"/>
            <w:vMerge w:val="restart"/>
            <w:tcBorders>
              <w:bottom w:val="nil"/>
            </w:tcBorders>
          </w:tcPr>
          <w:p>
            <w:pPr>
              <w:spacing w:before="75" w:line="219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</w:p>
          <w:p>
            <w:pPr>
              <w:spacing w:before="75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法定代表人</w:t>
            </w:r>
          </w:p>
        </w:tc>
        <w:tc>
          <w:tcPr>
            <w:tcW w:w="1279" w:type="dxa"/>
          </w:tcPr>
          <w:p>
            <w:pPr>
              <w:spacing w:before="160" w:line="219" w:lineRule="auto"/>
              <w:ind w:left="40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姓名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161" w:line="221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联系方式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before="121" w:line="219" w:lineRule="auto"/>
              <w:ind w:left="17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身份证号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426" w:type="dxa"/>
            <w:vMerge w:val="restart"/>
            <w:tcBorders>
              <w:bottom w:val="nil"/>
            </w:tcBorders>
          </w:tcPr>
          <w:p>
            <w:pPr>
              <w:spacing w:before="75" w:line="219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</w:p>
          <w:p>
            <w:pPr>
              <w:spacing w:before="75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医保负责人</w:t>
            </w:r>
          </w:p>
        </w:tc>
        <w:tc>
          <w:tcPr>
            <w:tcW w:w="1279" w:type="dxa"/>
          </w:tcPr>
          <w:p>
            <w:pPr>
              <w:spacing w:before="132" w:line="219" w:lineRule="auto"/>
              <w:ind w:left="40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姓名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133" w:line="221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联系方式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before="92" w:line="219" w:lineRule="auto"/>
              <w:ind w:left="17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身份证号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1426" w:type="dxa"/>
            <w:vMerge w:val="restart"/>
            <w:tcBorders>
              <w:bottom w:val="nil"/>
            </w:tcBorders>
          </w:tcPr>
          <w:p>
            <w:pPr>
              <w:spacing w:before="75" w:line="220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</w:p>
          <w:p>
            <w:pPr>
              <w:spacing w:before="75" w:line="220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实际控制人</w:t>
            </w:r>
          </w:p>
        </w:tc>
        <w:tc>
          <w:tcPr>
            <w:tcW w:w="1279" w:type="dxa"/>
          </w:tcPr>
          <w:p>
            <w:pPr>
              <w:spacing w:before="102" w:line="219" w:lineRule="auto"/>
              <w:ind w:left="40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姓名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103" w:line="221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联系方式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1426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279" w:type="dxa"/>
          </w:tcPr>
          <w:p>
            <w:pPr>
              <w:spacing w:before="152" w:line="219" w:lineRule="auto"/>
              <w:ind w:left="171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身份证号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  <w:jc w:val="center"/>
        </w:trPr>
        <w:tc>
          <w:tcPr>
            <w:tcW w:w="2705" w:type="dxa"/>
            <w:gridSpan w:val="2"/>
          </w:tcPr>
          <w:p>
            <w:pPr>
              <w:spacing w:before="94" w:line="220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药品经营许可证证号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92" w:line="219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发证机关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84" w:line="220" w:lineRule="auto"/>
              <w:ind w:left="80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发证日期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23" w:line="223" w:lineRule="auto"/>
              <w:ind w:right="227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有效期</w:t>
            </w:r>
          </w:p>
          <w:p>
            <w:pPr>
              <w:spacing w:before="23" w:line="223" w:lineRule="auto"/>
              <w:ind w:right="227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 xml:space="preserve"> 截止日期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705" w:type="dxa"/>
            <w:gridSpan w:val="2"/>
          </w:tcPr>
          <w:p>
            <w:pPr>
              <w:spacing w:before="235" w:line="220" w:lineRule="auto"/>
              <w:ind w:left="80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经营方式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234" w:line="219" w:lineRule="auto"/>
              <w:ind w:left="2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经济类型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86" w:line="220" w:lineRule="auto"/>
              <w:ind w:left="80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经营范围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16" w:line="221" w:lineRule="auto"/>
              <w:ind w:left="80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注册地址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15" w:line="219" w:lineRule="auto"/>
              <w:ind w:left="80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仓库地址</w:t>
            </w:r>
          </w:p>
        </w:tc>
        <w:tc>
          <w:tcPr>
            <w:tcW w:w="6474" w:type="dxa"/>
            <w:gridSpan w:val="3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705" w:type="dxa"/>
            <w:gridSpan w:val="2"/>
          </w:tcPr>
          <w:p>
            <w:pPr>
              <w:spacing w:before="216" w:line="220" w:lineRule="auto"/>
              <w:ind w:left="3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营业地址行政区划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</w:tcPr>
          <w:p>
            <w:pPr>
              <w:spacing w:before="55" w:line="234" w:lineRule="auto"/>
              <w:ind w:left="463" w:hanging="458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经营药品</w:t>
            </w:r>
          </w:p>
          <w:p>
            <w:pPr>
              <w:spacing w:before="55" w:line="234" w:lineRule="auto"/>
              <w:ind w:left="463" w:hanging="458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品种数量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66" w:line="219" w:lineRule="auto"/>
              <w:ind w:left="46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药店负责人姓名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Merge w:val="restart"/>
            <w:tcBorders>
              <w:bottom w:val="nil"/>
            </w:tcBorders>
          </w:tcPr>
          <w:p>
            <w:pPr>
              <w:spacing w:before="246" w:line="230" w:lineRule="auto"/>
              <w:ind w:left="355" w:right="2" w:hanging="350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医保目录内药品数量</w:t>
            </w:r>
          </w:p>
        </w:tc>
        <w:tc>
          <w:tcPr>
            <w:tcW w:w="2316" w:type="dxa"/>
            <w:vMerge w:val="restart"/>
            <w:tcBorders>
              <w:bottom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  <w:jc w:val="center"/>
        </w:trPr>
        <w:tc>
          <w:tcPr>
            <w:tcW w:w="2705" w:type="dxa"/>
            <w:gridSpan w:val="2"/>
          </w:tcPr>
          <w:p>
            <w:pPr>
              <w:spacing w:before="134" w:line="219" w:lineRule="auto"/>
              <w:ind w:left="3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药店负责人手机号</w:t>
            </w:r>
          </w:p>
        </w:tc>
        <w:tc>
          <w:tcPr>
            <w:tcW w:w="2687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1471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  <w:tc>
          <w:tcPr>
            <w:tcW w:w="2316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6863" w:type="dxa"/>
            <w:gridSpan w:val="4"/>
          </w:tcPr>
          <w:p>
            <w:pPr>
              <w:spacing w:before="127" w:line="219" w:lineRule="auto"/>
              <w:ind w:left="170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是否配有专(兼)职医保管理人员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863" w:type="dxa"/>
            <w:gridSpan w:val="4"/>
          </w:tcPr>
          <w:p>
            <w:pPr>
              <w:spacing w:before="167" w:line="219" w:lineRule="auto"/>
              <w:ind w:left="4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是否具备与医疗保障政策对应的内部管理制度和财务制度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6863" w:type="dxa"/>
            <w:gridSpan w:val="4"/>
          </w:tcPr>
          <w:p>
            <w:pPr>
              <w:spacing w:before="138" w:line="219" w:lineRule="auto"/>
              <w:ind w:left="182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是否建立药品进销存信息系统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jc w:val="center"/>
        </w:trPr>
        <w:tc>
          <w:tcPr>
            <w:tcW w:w="6863" w:type="dxa"/>
            <w:gridSpan w:val="4"/>
          </w:tcPr>
          <w:p>
            <w:pPr>
              <w:spacing w:before="158" w:line="219" w:lineRule="auto"/>
              <w:ind w:left="118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是否设立医保/非医保专区，并有明确标示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6863" w:type="dxa"/>
            <w:gridSpan w:val="4"/>
          </w:tcPr>
          <w:p>
            <w:pPr>
              <w:spacing w:before="120" w:line="220" w:lineRule="auto"/>
              <w:ind w:left="239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是否经营中药饮片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6863" w:type="dxa"/>
            <w:gridSpan w:val="4"/>
          </w:tcPr>
          <w:p>
            <w:pPr>
              <w:spacing w:before="159" w:line="219" w:lineRule="auto"/>
              <w:ind w:left="113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是否具有符合医保协议管理要求的信息系统</w:t>
            </w:r>
          </w:p>
        </w:tc>
        <w:tc>
          <w:tcPr>
            <w:tcW w:w="2316" w:type="dxa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</w:tbl>
    <w:p>
      <w:pP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sectPr>
          <w:footerReference r:id="rId4" w:type="default"/>
          <w:pgSz w:w="11830" w:h="16510"/>
          <w:pgMar w:top="1400" w:right="1304" w:bottom="573" w:left="1304" w:header="0" w:footer="255" w:gutter="0"/>
          <w:cols w:space="720" w:num="1"/>
        </w:sectPr>
      </w:pPr>
    </w:p>
    <w:p>
      <w:pPr>
        <w:spacing w:before="82"/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</w:pPr>
    </w:p>
    <w:tbl>
      <w:tblPr>
        <w:tblStyle w:val="9"/>
        <w:tblW w:w="898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72"/>
        <w:gridCol w:w="1918"/>
        <w:gridCol w:w="405"/>
        <w:gridCol w:w="1843"/>
        <w:gridCol w:w="2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2572" w:type="dxa"/>
          </w:tcPr>
          <w:p>
            <w:pPr>
              <w:spacing w:before="194" w:line="219" w:lineRule="auto"/>
              <w:ind w:left="81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执业药师</w:t>
            </w:r>
          </w:p>
        </w:tc>
        <w:tc>
          <w:tcPr>
            <w:tcW w:w="1918" w:type="dxa"/>
          </w:tcPr>
          <w:p>
            <w:pPr>
              <w:spacing w:before="198" w:line="222" w:lineRule="auto"/>
              <w:ind w:left="833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人</w:t>
            </w:r>
          </w:p>
        </w:tc>
        <w:tc>
          <w:tcPr>
            <w:tcW w:w="2248" w:type="dxa"/>
            <w:gridSpan w:val="2"/>
          </w:tcPr>
          <w:p>
            <w:pPr>
              <w:spacing w:before="194" w:line="219" w:lineRule="auto"/>
              <w:ind w:left="5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执业中药师</w:t>
            </w:r>
          </w:p>
        </w:tc>
        <w:tc>
          <w:tcPr>
            <w:tcW w:w="2242" w:type="dxa"/>
          </w:tcPr>
          <w:p>
            <w:pPr>
              <w:spacing w:before="198" w:line="222" w:lineRule="auto"/>
              <w:ind w:left="997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2572" w:type="dxa"/>
          </w:tcPr>
          <w:p>
            <w:pPr>
              <w:spacing w:before="190" w:line="219" w:lineRule="auto"/>
              <w:ind w:left="81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从业药师</w:t>
            </w:r>
          </w:p>
        </w:tc>
        <w:tc>
          <w:tcPr>
            <w:tcW w:w="1918" w:type="dxa"/>
          </w:tcPr>
          <w:p>
            <w:pPr>
              <w:spacing w:before="194" w:line="222" w:lineRule="auto"/>
              <w:ind w:left="833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人</w:t>
            </w:r>
          </w:p>
        </w:tc>
        <w:tc>
          <w:tcPr>
            <w:tcW w:w="2248" w:type="dxa"/>
            <w:gridSpan w:val="2"/>
          </w:tcPr>
          <w:p>
            <w:pPr>
              <w:spacing w:before="190" w:line="219" w:lineRule="auto"/>
              <w:ind w:left="5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从业中药师</w:t>
            </w:r>
          </w:p>
        </w:tc>
        <w:tc>
          <w:tcPr>
            <w:tcW w:w="2242" w:type="dxa"/>
          </w:tcPr>
          <w:p>
            <w:pPr>
              <w:spacing w:before="194" w:line="222" w:lineRule="auto"/>
              <w:ind w:left="997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2572" w:type="dxa"/>
          </w:tcPr>
          <w:p>
            <w:pPr>
              <w:spacing w:before="211" w:line="219" w:lineRule="auto"/>
              <w:ind w:left="81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其他药师</w:t>
            </w:r>
          </w:p>
        </w:tc>
        <w:tc>
          <w:tcPr>
            <w:tcW w:w="1918" w:type="dxa"/>
          </w:tcPr>
          <w:p>
            <w:pPr>
              <w:spacing w:before="215" w:line="222" w:lineRule="auto"/>
              <w:ind w:left="833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人</w:t>
            </w:r>
          </w:p>
        </w:tc>
        <w:tc>
          <w:tcPr>
            <w:tcW w:w="2248" w:type="dxa"/>
            <w:gridSpan w:val="2"/>
          </w:tcPr>
          <w:p>
            <w:pPr>
              <w:spacing w:before="211" w:line="219" w:lineRule="auto"/>
              <w:ind w:left="54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药师总人数</w:t>
            </w:r>
          </w:p>
        </w:tc>
        <w:tc>
          <w:tcPr>
            <w:tcW w:w="2242" w:type="dxa"/>
          </w:tcPr>
          <w:p>
            <w:pPr>
              <w:spacing w:before="215" w:line="222" w:lineRule="auto"/>
              <w:ind w:left="997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2572" w:type="dxa"/>
          </w:tcPr>
          <w:p>
            <w:pPr>
              <w:pStyle w:val="10"/>
              <w:spacing w:line="271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71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75"/>
              <w:ind w:left="814" w:right="1" w:hanging="799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已设主要管理制度、工作 台账名称</w:t>
            </w:r>
          </w:p>
        </w:tc>
        <w:tc>
          <w:tcPr>
            <w:tcW w:w="6408" w:type="dxa"/>
            <w:gridSpan w:val="4"/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  <w:jc w:val="center"/>
        </w:trPr>
        <w:tc>
          <w:tcPr>
            <w:tcW w:w="2572" w:type="dxa"/>
            <w:vMerge w:val="restart"/>
            <w:tcBorders>
              <w:bottom w:val="nil"/>
            </w:tcBorders>
          </w:tcPr>
          <w:p>
            <w:pPr>
              <w:pStyle w:val="10"/>
              <w:spacing w:line="27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7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7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pStyle w:val="10"/>
              <w:spacing w:line="279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74" w:line="219" w:lineRule="auto"/>
              <w:jc w:val="center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单位承诺</w:t>
            </w:r>
          </w:p>
        </w:tc>
        <w:tc>
          <w:tcPr>
            <w:tcW w:w="6408" w:type="dxa"/>
            <w:gridSpan w:val="4"/>
            <w:tcBorders>
              <w:bottom w:val="nil"/>
            </w:tcBorders>
          </w:tcPr>
          <w:p>
            <w:pPr>
              <w:pStyle w:val="10"/>
              <w:spacing w:line="288" w:lineRule="auto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  <w:p>
            <w:pPr>
              <w:spacing w:before="74" w:line="228" w:lineRule="auto"/>
              <w:ind w:firstLine="524" w:firstLineChars="20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本单位承诺：所有上传填报的资料全部真实、完整、合法有效，如因违反上述承诺造成的任何后果或不良影响，本单位一律自行承担责任。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3" w:hRule="atLeast"/>
          <w:jc w:val="center"/>
        </w:trPr>
        <w:tc>
          <w:tcPr>
            <w:tcW w:w="2572" w:type="dxa"/>
            <w:vMerge w:val="continue"/>
            <w:tcBorders>
              <w:top w:val="nil"/>
            </w:tcBorders>
          </w:tcPr>
          <w:p>
            <w:pPr>
              <w:pStyle w:val="10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gridSpan w:val="2"/>
            <w:tcBorders>
              <w:top w:val="nil"/>
              <w:right w:val="nil"/>
            </w:tcBorders>
          </w:tcPr>
          <w:p>
            <w:pPr>
              <w:spacing w:before="194" w:line="219" w:lineRule="auto"/>
              <w:ind w:right="29"/>
              <w:jc w:val="right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法定代表人签字：</w:t>
            </w:r>
          </w:p>
        </w:tc>
        <w:tc>
          <w:tcPr>
            <w:tcW w:w="4085" w:type="dxa"/>
            <w:gridSpan w:val="2"/>
            <w:tcBorders>
              <w:top w:val="nil"/>
              <w:left w:val="nil"/>
            </w:tcBorders>
          </w:tcPr>
          <w:p>
            <w:pPr>
              <w:spacing w:before="202" w:line="219" w:lineRule="auto"/>
              <w:ind w:left="1675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单位公章：</w:t>
            </w:r>
          </w:p>
          <w:p>
            <w:pPr>
              <w:spacing w:before="18" w:line="219" w:lineRule="auto"/>
              <w:ind w:left="1944"/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spacing w:val="11"/>
                <w:kern w:val="0"/>
                <w:sz w:val="24"/>
              </w:rPr>
              <w:t>年  月  日</w:t>
            </w:r>
          </w:p>
        </w:tc>
      </w:tr>
    </w:tbl>
    <w:p>
      <w:pPr>
        <w:rPr>
          <w:rFonts w:ascii="Times New Roman" w:hAnsi="Times New Roman"/>
          <w:snapToGrid w:val="0"/>
          <w:spacing w:val="11"/>
          <w:kern w:val="0"/>
        </w:rPr>
        <w:sectPr>
          <w:pgSz w:w="11906" w:h="16838"/>
          <w:pgMar w:top="2098" w:right="1587" w:bottom="1984" w:left="1587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注：本表以电子形式填写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申请单位法定代表人签字、盖单位公章后以PDF格式扫描上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  <w:lang w:val="en-US" w:eastAsia="zh-CN"/>
        </w:rPr>
        <w:t>报</w:t>
      </w:r>
    </w:p>
    <w:p>
      <w:pPr>
        <w:spacing w:before="163" w:line="219" w:lineRule="auto"/>
        <w:rPr>
          <w:rFonts w:ascii="Times New Roman" w:hAnsi="Times New Roman" w:eastAsia="黑体" w:cs="黑体"/>
          <w:snapToGrid w:val="0"/>
          <w:spacing w:val="11"/>
          <w:kern w:val="0"/>
          <w:sz w:val="32"/>
          <w:szCs w:val="32"/>
        </w:rPr>
      </w:pP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napToGrid w:val="0"/>
          <w:spacing w:val="11"/>
          <w:kern w:val="0"/>
          <w:sz w:val="32"/>
          <w:szCs w:val="32"/>
          <w:lang w:val="en-US" w:eastAsia="zh-CN"/>
        </w:rPr>
        <w:t>6</w:t>
      </w:r>
    </w:p>
    <w:tbl>
      <w:tblPr>
        <w:tblStyle w:val="7"/>
        <w:tblW w:w="88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9"/>
        <w:gridCol w:w="266"/>
        <w:gridCol w:w="2198"/>
        <w:gridCol w:w="239"/>
        <w:gridCol w:w="1760"/>
        <w:gridCol w:w="26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8840" w:type="dxa"/>
            <w:gridSpan w:val="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方正小标宋_GBK" w:cs="方正小标宋_GBK"/>
                <w:snapToGrid w:val="0"/>
                <w:color w:val="000000"/>
                <w:spacing w:val="11"/>
                <w:kern w:val="0"/>
                <w:sz w:val="44"/>
                <w:szCs w:val="44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方正小标宋_GBK" w:cs="方正小标宋_GBK"/>
                <w:snapToGrid w:val="0"/>
                <w:color w:val="000000"/>
                <w:spacing w:val="11"/>
                <w:w w:val="95"/>
                <w:kern w:val="0"/>
                <w:sz w:val="40"/>
                <w:szCs w:val="40"/>
              </w:rPr>
              <w:t>门诊慢性病定点零售药店申请表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零售药店名称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（公章）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法定代表人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及联系电话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营业执照统一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社会信用代码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国家医疗保障</w:t>
            </w:r>
          </w:p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平台代码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营业地址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是否连锁企业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用房产权性质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 xml:space="preserve">  自有□  租赁□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医疗保障负责人及联系电话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职工人数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银行账户名称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银行账户号码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开户银行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银行行号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社会保险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缴费人数</w:t>
            </w:r>
          </w:p>
        </w:tc>
        <w:tc>
          <w:tcPr>
            <w:tcW w:w="2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营业面积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jc w:val="center"/>
        </w:trPr>
        <w:tc>
          <w:tcPr>
            <w:tcW w:w="884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执业药师（西）：   人，姓名：                 </w:t>
            </w:r>
          </w:p>
          <w:p>
            <w:pPr>
              <w:widowControl/>
              <w:spacing w:line="400" w:lineRule="exac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执业药师（中）：   人，姓名：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医保门诊药品种数</w:t>
            </w:r>
          </w:p>
        </w:tc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ind w:firstLine="1470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种</w:t>
            </w:r>
          </w:p>
        </w:tc>
        <w:tc>
          <w:tcPr>
            <w:tcW w:w="1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供应医保门诊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药品种数</w:t>
            </w:r>
          </w:p>
        </w:tc>
        <w:tc>
          <w:tcPr>
            <w:tcW w:w="2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   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 w:hRule="atLeast"/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经营范围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西药+中成药 □ 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中药饮片 □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医疗器械：一类 □  二类 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  <w:jc w:val="center"/>
        </w:trPr>
        <w:tc>
          <w:tcPr>
            <w:tcW w:w="19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  <w:r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  <w:t>申请前（上年度）营业额（万元）</w:t>
            </w:r>
          </w:p>
        </w:tc>
        <w:tc>
          <w:tcPr>
            <w:tcW w:w="68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Times New Roman" w:hAnsi="Times New Roman" w:eastAsia="方正仿宋_GBK" w:cs="方正仿宋_GBK"/>
                <w:snapToGrid w:val="0"/>
                <w:color w:val="000000"/>
                <w:spacing w:val="11"/>
                <w:kern w:val="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Times New Roman" w:hAnsi="Times New Roman" w:eastAsiaTheme="minorEastAsia"/>
          <w:snapToGrid w:val="0"/>
          <w:spacing w:val="11"/>
          <w:kern w:val="0"/>
          <w:lang w:eastAsia="zh-CN"/>
        </w:rPr>
        <w:sectPr>
          <w:pgSz w:w="11906" w:h="16838"/>
          <w:pgMar w:top="1984" w:right="1531" w:bottom="1984" w:left="1531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注：本表以电子形式填写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  <w:lang w:eastAsia="zh-CN"/>
        </w:rPr>
        <w:t>，</w:t>
      </w:r>
      <w:r>
        <w:rPr>
          <w:rFonts w:hint="eastAsia" w:ascii="Times New Roman" w:hAnsi="Times New Roman" w:eastAsia="方正仿宋_GBK" w:cs="方正仿宋_GBK"/>
          <w:snapToGrid w:val="0"/>
          <w:spacing w:val="11"/>
          <w:kern w:val="0"/>
          <w:sz w:val="24"/>
        </w:rPr>
        <w:t>申请单位法定代表人签字、盖单位公章后以PDF格式扫描上</w:t>
      </w:r>
    </w:p>
    <w:p>
      <w:pPr>
        <w:rPr>
          <w:rFonts w:ascii="Times New Roman" w:hAnsi="Times New Roman"/>
          <w:snapToGrid w:val="0"/>
          <w:spacing w:val="11"/>
          <w:kern w:val="0"/>
        </w:rPr>
      </w:pP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8" w:lineRule="auto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5ZTc5MDUwNzJjNWYzYmI5NzdlMGNiYWRhNzZiM2QifQ=="/>
  </w:docVars>
  <w:rsids>
    <w:rsidRoot w:val="2E006876"/>
    <w:rsid w:val="003D0404"/>
    <w:rsid w:val="00452382"/>
    <w:rsid w:val="00813B02"/>
    <w:rsid w:val="00901C94"/>
    <w:rsid w:val="00A330C3"/>
    <w:rsid w:val="00B73B30"/>
    <w:rsid w:val="026014BB"/>
    <w:rsid w:val="046368C3"/>
    <w:rsid w:val="06CE1DB6"/>
    <w:rsid w:val="07563332"/>
    <w:rsid w:val="0CF37706"/>
    <w:rsid w:val="0E531CD0"/>
    <w:rsid w:val="0EE66278"/>
    <w:rsid w:val="115D5CDD"/>
    <w:rsid w:val="119C672F"/>
    <w:rsid w:val="14154F63"/>
    <w:rsid w:val="1A0F4768"/>
    <w:rsid w:val="1ADB44DA"/>
    <w:rsid w:val="1B3442C3"/>
    <w:rsid w:val="20B773F9"/>
    <w:rsid w:val="20C71E4E"/>
    <w:rsid w:val="221C586A"/>
    <w:rsid w:val="2A64640A"/>
    <w:rsid w:val="2E006876"/>
    <w:rsid w:val="31754F4F"/>
    <w:rsid w:val="34B722AF"/>
    <w:rsid w:val="362011B7"/>
    <w:rsid w:val="3CCB68D0"/>
    <w:rsid w:val="4317309C"/>
    <w:rsid w:val="472F1E22"/>
    <w:rsid w:val="4F4F2B58"/>
    <w:rsid w:val="50836001"/>
    <w:rsid w:val="52791527"/>
    <w:rsid w:val="644A7B88"/>
    <w:rsid w:val="67472418"/>
    <w:rsid w:val="67FA392E"/>
    <w:rsid w:val="6A515CAD"/>
    <w:rsid w:val="6BF012D0"/>
    <w:rsid w:val="6C7041BF"/>
    <w:rsid w:val="70712D3F"/>
    <w:rsid w:val="70A939AD"/>
    <w:rsid w:val="75E8126A"/>
    <w:rsid w:val="76854DEB"/>
    <w:rsid w:val="7C1E65A4"/>
    <w:rsid w:val="7C83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99"/>
    <w:pPr>
      <w:widowControl/>
      <w:spacing w:after="160" w:line="240" w:lineRule="exact"/>
      <w:jc w:val="left"/>
    </w:p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character" w:customStyle="1" w:styleId="11">
    <w:name w:val="页眉 字符"/>
    <w:basedOn w:val="8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5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批注框文本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Company</Company>
  <Pages>10</Pages>
  <Words>703</Words>
  <Characters>4012</Characters>
  <Lines>33</Lines>
  <Paragraphs>9</Paragraphs>
  <TotalTime>1</TotalTime>
  <ScaleCrop>false</ScaleCrop>
  <LinksUpToDate>false</LinksUpToDate>
  <CharactersWithSpaces>4706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2024-03-26T11:40:00Z</dcterms:created>
  <dc:creator>　aliyma</dc:creator>
  <cp:lastModifiedBy>Administrator</cp:lastModifiedBy>
  <cp:lastPrinted>2024-05-28T03:49:00Z</cp:lastPrinted>
  <dcterms:modified xsi:type="dcterms:W3CDTF">2024-05-28T04:01:44Z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AD43A0D51784463484BE05C9077167F0</vt:lpwstr>
  </property>
</Properties>
</file>