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D88CE">
      <w:pPr>
        <w:pStyle w:val="2"/>
        <w:keepNext w:val="0"/>
        <w:keepLines w:val="0"/>
        <w:widowControl/>
        <w:suppressLineNumbers w:val="0"/>
      </w:pPr>
      <w:r>
        <w:t> </w:t>
      </w:r>
    </w:p>
    <w:p w14:paraId="37962300">
      <w:pPr>
        <w:pStyle w:val="2"/>
        <w:keepNext w:val="0"/>
        <w:keepLines w:val="0"/>
        <w:widowControl/>
        <w:suppressLineNumbers w:val="0"/>
        <w:autoSpaceDE w:val="0"/>
        <w:autoSpaceDN/>
        <w:snapToGrid w:val="0"/>
        <w:spacing w:before="0" w:beforeAutospacing="0" w:after="0" w:afterAutospacing="0" w:line="560" w:lineRule="atLeast"/>
        <w:ind w:left="0" w:right="0"/>
        <w:jc w:val="right"/>
        <w:textAlignment w:val="baseline"/>
        <w:rPr>
          <w:rFonts w:hint="default" w:ascii="Times New Roman" w:hAnsi="Times New Roman" w:cs="Times New Roman"/>
          <w:sz w:val="21"/>
          <w:szCs w:val="21"/>
        </w:rPr>
      </w:pPr>
      <w:r>
        <w:rPr>
          <w:rFonts w:ascii="方正仿宋_GBK" w:hAnsi="方正仿宋_GBK" w:eastAsia="方正仿宋_GBK" w:cs="方正仿宋_GBK"/>
          <w:color w:val="000000"/>
          <w:sz w:val="32"/>
          <w:szCs w:val="32"/>
          <w:vertAlign w:val="baseline"/>
        </w:rPr>
        <w:t>且政办发</w:t>
      </w:r>
      <w:r>
        <w:rPr>
          <w:rFonts w:hint="eastAsia" w:ascii="方正仿宋_GBK" w:hAnsi="方正仿宋_GBK" w:eastAsia="方正仿宋_GBK" w:cs="方正仿宋_GBK"/>
          <w:sz w:val="32"/>
          <w:szCs w:val="32"/>
          <w:vertAlign w:val="baseline"/>
        </w:rPr>
        <w:t>〔</w:t>
      </w:r>
      <w:r>
        <w:rPr>
          <w:rFonts w:hint="default" w:ascii="Times New Roman" w:hAnsi="Times New Roman" w:cs="Times New Roman"/>
          <w:sz w:val="32"/>
          <w:szCs w:val="32"/>
          <w:vertAlign w:val="baseline"/>
        </w:rPr>
        <w:t>20</w:t>
      </w:r>
      <w:r>
        <w:rPr>
          <w:rFonts w:hint="default" w:ascii="Times New Roman" w:hAnsi="Times New Roman" w:eastAsia="方正仿宋_GBK" w:cs="Times New Roman"/>
          <w:sz w:val="32"/>
          <w:szCs w:val="32"/>
          <w:vertAlign w:val="baseline"/>
        </w:rPr>
        <w:t>23</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23</w:t>
      </w:r>
      <w:r>
        <w:rPr>
          <w:rFonts w:hint="eastAsia" w:ascii="方正仿宋_GBK" w:hAnsi="方正仿宋_GBK" w:eastAsia="方正仿宋_GBK" w:cs="方正仿宋_GBK"/>
          <w:sz w:val="32"/>
          <w:szCs w:val="32"/>
          <w:vertAlign w:val="baseline"/>
        </w:rPr>
        <w:t>号</w:t>
      </w:r>
      <w:r>
        <w:rPr>
          <w:rFonts w:hint="default" w:ascii="Times New Roman" w:hAnsi="Times New Roman" w:cs="Times New Roman"/>
          <w:snapToGrid w:val="0"/>
          <w:sz w:val="21"/>
          <w:szCs w:val="21"/>
          <w:vertAlign w:val="baseline"/>
        </w:rPr>
        <w:t xml:space="preserve"> </w:t>
      </w:r>
    </w:p>
    <w:p w14:paraId="4DB7E66E">
      <w:pPr>
        <w:keepNext w:val="0"/>
        <w:keepLines w:val="0"/>
        <w:widowControl/>
        <w:suppressLineNumbers w:val="0"/>
        <w:jc w:val="left"/>
      </w:pPr>
      <w:r>
        <w:rPr>
          <w:rFonts w:ascii="宋体" w:hAnsi="宋体" w:eastAsia="宋体" w:cs="宋体"/>
          <w:kern w:val="0"/>
          <w:sz w:val="24"/>
          <w:szCs w:val="24"/>
          <w:lang w:val="en-US" w:eastAsia="zh-CN" w:bidi="ar"/>
        </w:rPr>
        <w:t xml:space="preserve">  </w:t>
      </w:r>
    </w:p>
    <w:p w14:paraId="497518B8">
      <w:pPr>
        <w:pStyle w:val="2"/>
        <w:keepNext w:val="0"/>
        <w:keepLines w:val="0"/>
        <w:widowControl/>
        <w:suppressLineNumbers w:val="0"/>
        <w:autoSpaceDE w:val="0"/>
        <w:autoSpaceDN/>
        <w:snapToGrid w:val="0"/>
        <w:spacing w:before="0" w:beforeAutospacing="0" w:after="0" w:afterAutospacing="0" w:line="560" w:lineRule="atLeast"/>
        <w:ind w:left="0" w:right="0"/>
        <w:jc w:val="center"/>
        <w:textAlignment w:val="baseline"/>
        <w:rPr>
          <w:rFonts w:hint="default" w:ascii="Times New Roman" w:hAnsi="Times New Roman" w:cs="Times New Roman"/>
          <w:sz w:val="21"/>
          <w:szCs w:val="21"/>
        </w:rPr>
      </w:pPr>
      <w:bookmarkStart w:id="0" w:name="_GoBack"/>
      <w:r>
        <w:rPr>
          <w:rFonts w:ascii="方正小标宋_GBK" w:hAnsi="方正小标宋_GBK" w:eastAsia="方正小标宋_GBK" w:cs="方正小标宋_GBK"/>
          <w:color w:val="000000"/>
          <w:spacing w:val="0"/>
          <w:sz w:val="44"/>
          <w:szCs w:val="44"/>
          <w:vertAlign w:val="baseline"/>
        </w:rPr>
        <w:t>关于开展行政规范性文件和政策性文件</w:t>
      </w:r>
      <w:r>
        <w:rPr>
          <w:rFonts w:hint="eastAsia" w:ascii="方正小标宋_GBK" w:hAnsi="方正小标宋_GBK" w:eastAsia="方正小标宋_GBK" w:cs="方正小标宋_GBK"/>
          <w:color w:val="000000"/>
          <w:spacing w:val="0"/>
          <w:sz w:val="44"/>
          <w:szCs w:val="44"/>
          <w:vertAlign w:val="baseline"/>
        </w:rPr>
        <w:t>集中清理工作的通知</w:t>
      </w:r>
      <w:bookmarkEnd w:id="0"/>
      <w:r>
        <w:rPr>
          <w:rFonts w:hint="default" w:ascii="Times New Roman" w:hAnsi="Times New Roman" w:cs="Times New Roman"/>
          <w:snapToGrid w:val="0"/>
          <w:sz w:val="21"/>
          <w:szCs w:val="21"/>
          <w:vertAlign w:val="baseline"/>
        </w:rPr>
        <w:t xml:space="preserve"> </w:t>
      </w:r>
    </w:p>
    <w:p w14:paraId="67B1D9D0">
      <w:pPr>
        <w:pStyle w:val="2"/>
        <w:keepNext w:val="0"/>
        <w:keepLines w:val="0"/>
        <w:widowControl/>
        <w:suppressLineNumbers w:val="0"/>
        <w:autoSpaceDE w:val="0"/>
        <w:autoSpaceDN/>
        <w:snapToGrid w:val="0"/>
        <w:spacing w:before="0" w:beforeAutospacing="0" w:after="0" w:afterAutospacing="0" w:line="56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cs="Times New Roman"/>
          <w:snapToGrid w:val="0"/>
          <w:sz w:val="21"/>
          <w:szCs w:val="21"/>
          <w:vertAlign w:val="baseline"/>
        </w:rPr>
        <w:t> </w:t>
      </w:r>
    </w:p>
    <w:p w14:paraId="6526964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各乡镇人民政府，县人民政府各部门、直属机构，各企事业单位、人民团体，驻且各单位，且末昆仑工业园区管委会：</w:t>
      </w:r>
    </w:p>
    <w:p w14:paraId="012D066D">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为推进全县经济社会高质量发展，持续优化营商环境，加快法治政府建设，进一步提高行政规范性文件和政策性文件管理法治化、科学化水平，保障公民、法人和其他组织合法权益，根据《新疆维吾尔自治区行政规范性文件管理办法》（自治区人民政府令第</w:t>
      </w:r>
      <w:r>
        <w:rPr>
          <w:rFonts w:hint="default" w:ascii="Times New Roman" w:hAnsi="Times New Roman" w:cs="Times New Roman"/>
          <w:b w:val="0"/>
          <w:bCs w:val="0"/>
          <w:sz w:val="32"/>
          <w:szCs w:val="32"/>
        </w:rPr>
        <w:t>218</w:t>
      </w:r>
      <w:r>
        <w:rPr>
          <w:rFonts w:hint="eastAsia" w:ascii="方正仿宋_GBK" w:hAnsi="方正仿宋_GBK" w:eastAsia="方正仿宋_GBK" w:cs="方正仿宋_GBK"/>
          <w:b w:val="0"/>
          <w:bCs w:val="0"/>
          <w:sz w:val="32"/>
          <w:szCs w:val="32"/>
        </w:rPr>
        <w:t>号）和自治州人民政府办公室《关于开展行政规范性文件和政策性文件集中清理工作的通知》（巴政办发〔</w:t>
      </w:r>
      <w:r>
        <w:rPr>
          <w:rFonts w:hint="default" w:ascii="Times New Roman" w:hAnsi="Times New Roman" w:cs="Times New Roman"/>
          <w:b w:val="0"/>
          <w:bCs w:val="0"/>
          <w:sz w:val="32"/>
          <w:szCs w:val="32"/>
        </w:rPr>
        <w:t>2023</w:t>
      </w: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35</w:t>
      </w:r>
      <w:r>
        <w:rPr>
          <w:rFonts w:hint="eastAsia" w:ascii="方正仿宋_GBK" w:hAnsi="方正仿宋_GBK" w:eastAsia="方正仿宋_GBK" w:cs="方正仿宋_GBK"/>
          <w:b w:val="0"/>
          <w:bCs w:val="0"/>
          <w:sz w:val="32"/>
          <w:szCs w:val="32"/>
        </w:rPr>
        <w:t>号）要求，现将开展全县行政规范性文件和政策性文件集中清理工作有关事宜通知如下。</w:t>
      </w:r>
    </w:p>
    <w:p w14:paraId="6AB105F3">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方正黑体_GBK" w:hAnsi="方正黑体_GBK" w:eastAsia="方正黑体_GBK" w:cs="方正黑体_GBK"/>
          <w:b w:val="0"/>
          <w:bCs w:val="0"/>
          <w:sz w:val="32"/>
          <w:szCs w:val="32"/>
        </w:rPr>
        <w:t>一、清理范围</w:t>
      </w:r>
    </w:p>
    <w:p w14:paraId="23273FC7">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2023</w:t>
      </w:r>
      <w:r>
        <w:rPr>
          <w:rFonts w:hint="eastAsia" w:ascii="方正仿宋_GBK" w:hAnsi="方正仿宋_GBK" w:eastAsia="方正仿宋_GBK" w:cs="方正仿宋_GBK"/>
          <w:b w:val="0"/>
          <w:bCs w:val="0"/>
          <w:sz w:val="32"/>
          <w:szCs w:val="32"/>
        </w:rPr>
        <w:t>年</w:t>
      </w:r>
      <w:r>
        <w:rPr>
          <w:rFonts w:hint="default" w:ascii="Times New Roman" w:hAnsi="Times New Roman" w:cs="Times New Roman"/>
          <w:b w:val="0"/>
          <w:bCs w:val="0"/>
          <w:sz w:val="32"/>
          <w:szCs w:val="32"/>
        </w:rPr>
        <w:t>5</w:t>
      </w:r>
      <w:r>
        <w:rPr>
          <w:rFonts w:hint="eastAsia" w:ascii="方正仿宋_GBK" w:hAnsi="方正仿宋_GBK" w:eastAsia="方正仿宋_GBK" w:cs="方正仿宋_GBK"/>
          <w:b w:val="0"/>
          <w:bCs w:val="0"/>
          <w:sz w:val="32"/>
          <w:szCs w:val="32"/>
        </w:rPr>
        <w:t>月</w:t>
      </w:r>
      <w:r>
        <w:rPr>
          <w:rFonts w:hint="default" w:ascii="Times New Roman" w:hAnsi="Times New Roman" w:cs="Times New Roman"/>
          <w:b w:val="0"/>
          <w:bCs w:val="0"/>
          <w:sz w:val="32"/>
          <w:szCs w:val="32"/>
        </w:rPr>
        <w:t>31</w:t>
      </w:r>
      <w:r>
        <w:rPr>
          <w:rFonts w:hint="eastAsia" w:ascii="方正仿宋_GBK" w:hAnsi="方正仿宋_GBK" w:eastAsia="方正仿宋_GBK" w:cs="方正仿宋_GBK"/>
          <w:b w:val="0"/>
          <w:bCs w:val="0"/>
          <w:sz w:val="32"/>
          <w:szCs w:val="32"/>
        </w:rPr>
        <w:t>日前制发的现行有效行政规范性文件和政策性文件。重点清理：</w:t>
      </w:r>
      <w:r>
        <w:rPr>
          <w:rFonts w:hint="eastAsia" w:ascii="方正黑体_GBK" w:hAnsi="方正黑体_GBK" w:eastAsia="方正黑体_GBK" w:cs="方正黑体_GBK"/>
          <w:b w:val="0"/>
          <w:bCs w:val="0"/>
          <w:sz w:val="32"/>
          <w:szCs w:val="32"/>
        </w:rPr>
        <w:t>一是</w:t>
      </w:r>
      <w:r>
        <w:rPr>
          <w:rFonts w:hint="eastAsia" w:ascii="方正仿宋_GBK" w:hAnsi="方正仿宋_GBK" w:eastAsia="方正仿宋_GBK" w:cs="方正仿宋_GBK"/>
          <w:b w:val="0"/>
          <w:bCs w:val="0"/>
          <w:sz w:val="32"/>
          <w:szCs w:val="32"/>
        </w:rPr>
        <w:t>与现行法律、法规、规章规定不一致的行政规范性文件。</w:t>
      </w:r>
      <w:r>
        <w:rPr>
          <w:rFonts w:hint="eastAsia" w:ascii="方正黑体_GBK" w:hAnsi="方正黑体_GBK" w:eastAsia="方正黑体_GBK" w:cs="方正黑体_GBK"/>
          <w:b w:val="0"/>
          <w:bCs w:val="0"/>
          <w:sz w:val="32"/>
          <w:szCs w:val="32"/>
        </w:rPr>
        <w:t>二是</w:t>
      </w:r>
      <w:r>
        <w:rPr>
          <w:rFonts w:hint="eastAsia" w:ascii="方正仿宋_GBK" w:hAnsi="方正仿宋_GBK" w:eastAsia="方正仿宋_GBK" w:cs="方正仿宋_GBK"/>
          <w:b w:val="0"/>
          <w:bCs w:val="0"/>
          <w:sz w:val="32"/>
          <w:szCs w:val="32"/>
        </w:rPr>
        <w:t>与党中央、国务院、自治区相关政策性文件、重大方针政策和重要部署不一致，妨碍推进政府职能转变、优化营商环境；妨碍经济社会高质量发展、“七大产业集群”建设、推动乡村振兴有关的行政规范性文件和政策性文件。</w:t>
      </w:r>
    </w:p>
    <w:p w14:paraId="06F622E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黑体_GBK" w:hAnsi="方正黑体_GBK" w:eastAsia="方正黑体_GBK" w:cs="方正黑体_GBK"/>
          <w:b w:val="0"/>
          <w:bCs w:val="0"/>
          <w:sz w:val="32"/>
          <w:szCs w:val="32"/>
        </w:rPr>
        <w:t>二、清理主体</w:t>
      </w:r>
    </w:p>
    <w:p w14:paraId="6B7E8EAD">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按照“谁制定谁清理、谁实施谁清理”原则，实施主体为第一责任人。文件起草实施部门单位负责研究提出清理意见；部门单位联合制发和涉及多个部门单位职责的，由牵头部门单位负责清理汇总，提出清理意见（在清理工作中需征求相关部门意见）。制发机关因机构改革等原因职责职能已调整的，由继续行使其职责的行政部门单位负责清理工作。</w:t>
      </w:r>
    </w:p>
    <w:p w14:paraId="22A38C30">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（一）县人民政府制发的现行有效行政规范性文件和政策性文件，由起草部门或实施部门（含驻且各单位）进行全面梳理（附件</w:t>
      </w:r>
      <w:r>
        <w:rPr>
          <w:rFonts w:hint="default" w:ascii="Times New Roman" w:hAnsi="Times New Roman" w:cs="Times New Roman"/>
          <w:b w:val="0"/>
          <w:bCs w:val="0"/>
          <w:sz w:val="32"/>
          <w:szCs w:val="32"/>
        </w:rPr>
        <w:t>2</w:t>
      </w:r>
      <w:r>
        <w:rPr>
          <w:rFonts w:hint="eastAsia" w:ascii="方正仿宋_GBK" w:hAnsi="方正仿宋_GBK" w:eastAsia="方正仿宋_GBK" w:cs="方正仿宋_GBK"/>
          <w:b w:val="0"/>
          <w:bCs w:val="0"/>
          <w:sz w:val="32"/>
          <w:szCs w:val="32"/>
        </w:rPr>
        <w:t>），提出继续有效、废止、宣布失效或者修改的清理意见（附件</w:t>
      </w:r>
      <w:r>
        <w:rPr>
          <w:rFonts w:hint="default" w:ascii="Times New Roman" w:hAnsi="Times New Roman" w:cs="Times New Roman"/>
          <w:b w:val="0"/>
          <w:bCs w:val="0"/>
          <w:sz w:val="32"/>
          <w:szCs w:val="32"/>
        </w:rPr>
        <w:t>3</w:t>
      </w:r>
      <w:r>
        <w:rPr>
          <w:rFonts w:hint="eastAsia" w:ascii="方正仿宋_GBK" w:hAnsi="方正仿宋_GBK" w:eastAsia="方正仿宋_GBK" w:cs="方正仿宋_GBK"/>
          <w:b w:val="0"/>
          <w:bCs w:val="0"/>
          <w:sz w:val="32"/>
          <w:szCs w:val="32"/>
        </w:rPr>
        <w:t>、附件</w:t>
      </w:r>
      <w:r>
        <w:rPr>
          <w:rFonts w:hint="default" w:ascii="Times New Roman" w:hAnsi="Times New Roman" w:cs="Times New Roman"/>
          <w:b w:val="0"/>
          <w:bCs w:val="0"/>
          <w:sz w:val="32"/>
          <w:szCs w:val="32"/>
        </w:rPr>
        <w:t>4</w:t>
      </w:r>
      <w:r>
        <w:rPr>
          <w:rFonts w:hint="eastAsia" w:ascii="方正仿宋_GBK" w:hAnsi="方正仿宋_GBK" w:eastAsia="方正仿宋_GBK" w:cs="方正仿宋_GBK"/>
          <w:b w:val="0"/>
          <w:bCs w:val="0"/>
          <w:sz w:val="32"/>
          <w:szCs w:val="32"/>
        </w:rPr>
        <w:t>），并附涉及的行政规范性文件和政策性文件正式文本，报送县司法局（纸质版加盖公章）。（完成时限：</w:t>
      </w:r>
      <w:r>
        <w:rPr>
          <w:rFonts w:hint="default" w:ascii="Times New Roman" w:hAnsi="Times New Roman" w:cs="Times New Roman"/>
          <w:b w:val="0"/>
          <w:bCs w:val="0"/>
          <w:sz w:val="32"/>
          <w:szCs w:val="32"/>
        </w:rPr>
        <w:t>2023</w:t>
      </w:r>
      <w:r>
        <w:rPr>
          <w:rFonts w:hint="eastAsia" w:ascii="方正仿宋_GBK" w:hAnsi="方正仿宋_GBK" w:eastAsia="方正仿宋_GBK" w:cs="方正仿宋_GBK"/>
          <w:b w:val="0"/>
          <w:bCs w:val="0"/>
          <w:sz w:val="32"/>
          <w:szCs w:val="32"/>
        </w:rPr>
        <w:t>年</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月</w:t>
      </w:r>
      <w:r>
        <w:rPr>
          <w:rFonts w:hint="default" w:ascii="Times New Roman" w:hAnsi="Times New Roman" w:cs="Times New Roman"/>
          <w:b w:val="0"/>
          <w:bCs w:val="0"/>
          <w:sz w:val="32"/>
          <w:szCs w:val="32"/>
        </w:rPr>
        <w:t>10</w:t>
      </w:r>
      <w:r>
        <w:rPr>
          <w:rFonts w:hint="eastAsia" w:ascii="方正仿宋_GBK" w:hAnsi="方正仿宋_GBK" w:eastAsia="方正仿宋_GBK" w:cs="方正仿宋_GBK"/>
          <w:b w:val="0"/>
          <w:bCs w:val="0"/>
          <w:sz w:val="32"/>
          <w:szCs w:val="32"/>
        </w:rPr>
        <w:t>日前）</w:t>
      </w:r>
    </w:p>
    <w:p w14:paraId="243CDDD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县司法局对各部门单位提出的清理意见进行研究汇总，提出审核意见，报送县人民政府。（完成时限：</w:t>
      </w:r>
      <w:r>
        <w:rPr>
          <w:rFonts w:hint="default" w:ascii="Times New Roman" w:hAnsi="Times New Roman" w:cs="Times New Roman"/>
          <w:b w:val="0"/>
          <w:bCs w:val="0"/>
          <w:sz w:val="32"/>
          <w:szCs w:val="32"/>
        </w:rPr>
        <w:t>2023</w:t>
      </w:r>
      <w:r>
        <w:rPr>
          <w:rFonts w:hint="eastAsia" w:ascii="方正仿宋_GBK" w:hAnsi="方正仿宋_GBK" w:eastAsia="方正仿宋_GBK" w:cs="方正仿宋_GBK"/>
          <w:b w:val="0"/>
          <w:bCs w:val="0"/>
          <w:sz w:val="32"/>
          <w:szCs w:val="32"/>
        </w:rPr>
        <w:t>年</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月</w:t>
      </w:r>
      <w:r>
        <w:rPr>
          <w:rFonts w:hint="default" w:ascii="Times New Roman" w:hAnsi="Times New Roman" w:cs="Times New Roman"/>
          <w:b w:val="0"/>
          <w:bCs w:val="0"/>
          <w:sz w:val="32"/>
          <w:szCs w:val="32"/>
        </w:rPr>
        <w:t>25</w:t>
      </w:r>
      <w:r>
        <w:rPr>
          <w:rFonts w:hint="eastAsia" w:ascii="方正仿宋_GBK" w:hAnsi="方正仿宋_GBK" w:eastAsia="方正仿宋_GBK" w:cs="方正仿宋_GBK"/>
          <w:b w:val="0"/>
          <w:bCs w:val="0"/>
          <w:sz w:val="32"/>
          <w:szCs w:val="32"/>
        </w:rPr>
        <w:t>日前）</w:t>
      </w:r>
    </w:p>
    <w:p w14:paraId="79DA9DC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（二）县人民政府各部门、各直属机构（含驻且各单位），负责本部门单位制发的行政规范性文件和政策性文件清理工作，填报行政规范性文件和政策性文件清理表（附件</w:t>
      </w:r>
      <w:r>
        <w:rPr>
          <w:rFonts w:hint="default" w:ascii="Times New Roman" w:hAnsi="Times New Roman" w:cs="Times New Roman"/>
          <w:b w:val="0"/>
          <w:bCs w:val="0"/>
          <w:sz w:val="32"/>
          <w:szCs w:val="32"/>
        </w:rPr>
        <w:t>5</w:t>
      </w:r>
      <w:r>
        <w:rPr>
          <w:rFonts w:hint="eastAsia" w:ascii="方正仿宋_GBK" w:hAnsi="方正仿宋_GBK" w:eastAsia="方正仿宋_GBK" w:cs="方正仿宋_GBK"/>
          <w:b w:val="0"/>
          <w:bCs w:val="0"/>
          <w:sz w:val="32"/>
          <w:szCs w:val="32"/>
        </w:rPr>
        <w:t>、附件</w:t>
      </w:r>
      <w:r>
        <w:rPr>
          <w:rFonts w:hint="default" w:ascii="Times New Roman" w:hAnsi="Times New Roman" w:cs="Times New Roman"/>
          <w:b w:val="0"/>
          <w:bCs w:val="0"/>
          <w:sz w:val="32"/>
          <w:szCs w:val="32"/>
        </w:rPr>
        <w:t>6</w:t>
      </w:r>
      <w:r>
        <w:rPr>
          <w:rFonts w:hint="eastAsia" w:ascii="方正仿宋_GBK" w:hAnsi="方正仿宋_GBK" w:eastAsia="方正仿宋_GBK" w:cs="方正仿宋_GBK"/>
          <w:b w:val="0"/>
          <w:bCs w:val="0"/>
          <w:sz w:val="32"/>
          <w:szCs w:val="32"/>
        </w:rPr>
        <w:t>、附件</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）及《</w:t>
      </w:r>
      <w:r>
        <w:rPr>
          <w:rFonts w:hint="default" w:ascii="Times New Roman" w:hAnsi="Times New Roman" w:cs="Times New Roman"/>
          <w:b w:val="0"/>
          <w:bCs w:val="0"/>
          <w:sz w:val="32"/>
          <w:szCs w:val="32"/>
        </w:rPr>
        <w:t>XXX</w:t>
      </w:r>
      <w:r>
        <w:rPr>
          <w:rFonts w:hint="eastAsia" w:ascii="方正仿宋_GBK" w:hAnsi="方正仿宋_GBK" w:eastAsia="方正仿宋_GBK" w:cs="方正仿宋_GBK"/>
          <w:b w:val="0"/>
          <w:bCs w:val="0"/>
          <w:sz w:val="32"/>
          <w:szCs w:val="32"/>
        </w:rPr>
        <w:t>（局、委）行政规范性文件和政策性文件集中清理工作情况报告》，报送县司法局（含电子版）。同时按照法定程序通过政府网站及时向社会公布清理结果。（完成时限：</w:t>
      </w:r>
      <w:r>
        <w:rPr>
          <w:rFonts w:hint="default" w:ascii="Times New Roman" w:hAnsi="Times New Roman" w:cs="Times New Roman"/>
          <w:b w:val="0"/>
          <w:bCs w:val="0"/>
          <w:sz w:val="32"/>
          <w:szCs w:val="32"/>
        </w:rPr>
        <w:t>2023</w:t>
      </w:r>
      <w:r>
        <w:rPr>
          <w:rFonts w:hint="eastAsia" w:ascii="方正仿宋_GBK" w:hAnsi="方正仿宋_GBK" w:eastAsia="方正仿宋_GBK" w:cs="方正仿宋_GBK"/>
          <w:b w:val="0"/>
          <w:bCs w:val="0"/>
          <w:sz w:val="32"/>
          <w:szCs w:val="32"/>
        </w:rPr>
        <w:t>年</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月</w:t>
      </w:r>
      <w:r>
        <w:rPr>
          <w:rFonts w:hint="default" w:ascii="Times New Roman" w:hAnsi="Times New Roman" w:cs="Times New Roman"/>
          <w:b w:val="0"/>
          <w:bCs w:val="0"/>
          <w:sz w:val="32"/>
          <w:szCs w:val="32"/>
        </w:rPr>
        <w:t>30</w:t>
      </w:r>
      <w:r>
        <w:rPr>
          <w:rFonts w:hint="eastAsia" w:ascii="方正仿宋_GBK" w:hAnsi="方正仿宋_GBK" w:eastAsia="方正仿宋_GBK" w:cs="方正仿宋_GBK"/>
          <w:b w:val="0"/>
          <w:bCs w:val="0"/>
          <w:sz w:val="32"/>
          <w:szCs w:val="32"/>
        </w:rPr>
        <w:t>日前）</w:t>
      </w:r>
    </w:p>
    <w:p w14:paraId="2C20219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（三）驻且各单位负责本单位制发的行政规范性文件和政策性文件清理工作，填报行政规范性文件和政策性文件清理表（附件</w:t>
      </w:r>
      <w:r>
        <w:rPr>
          <w:rFonts w:hint="default" w:ascii="Times New Roman" w:hAnsi="Times New Roman" w:cs="Times New Roman"/>
          <w:b w:val="0"/>
          <w:bCs w:val="0"/>
          <w:sz w:val="32"/>
          <w:szCs w:val="32"/>
        </w:rPr>
        <w:t>5</w:t>
      </w:r>
      <w:r>
        <w:rPr>
          <w:rFonts w:hint="eastAsia" w:ascii="方正仿宋_GBK" w:hAnsi="方正仿宋_GBK" w:eastAsia="方正仿宋_GBK" w:cs="方正仿宋_GBK"/>
          <w:b w:val="0"/>
          <w:bCs w:val="0"/>
          <w:sz w:val="32"/>
          <w:szCs w:val="32"/>
        </w:rPr>
        <w:t>、附件</w:t>
      </w:r>
      <w:r>
        <w:rPr>
          <w:rFonts w:hint="default" w:ascii="Times New Roman" w:hAnsi="Times New Roman" w:cs="Times New Roman"/>
          <w:b w:val="0"/>
          <w:bCs w:val="0"/>
          <w:sz w:val="32"/>
          <w:szCs w:val="32"/>
        </w:rPr>
        <w:t>6</w:t>
      </w:r>
      <w:r>
        <w:rPr>
          <w:rFonts w:hint="eastAsia" w:ascii="方正仿宋_GBK" w:hAnsi="方正仿宋_GBK" w:eastAsia="方正仿宋_GBK" w:cs="方正仿宋_GBK"/>
          <w:b w:val="0"/>
          <w:bCs w:val="0"/>
          <w:sz w:val="32"/>
          <w:szCs w:val="32"/>
        </w:rPr>
        <w:t>、附件</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）及《</w:t>
      </w:r>
      <w:r>
        <w:rPr>
          <w:rFonts w:hint="default" w:ascii="Times New Roman" w:hAnsi="Times New Roman" w:cs="Times New Roman"/>
          <w:b w:val="0"/>
          <w:bCs w:val="0"/>
          <w:sz w:val="32"/>
          <w:szCs w:val="32"/>
        </w:rPr>
        <w:t>XXX</w:t>
      </w:r>
      <w:r>
        <w:rPr>
          <w:rFonts w:hint="eastAsia" w:ascii="方正仿宋_GBK" w:hAnsi="方正仿宋_GBK" w:eastAsia="方正仿宋_GBK" w:cs="方正仿宋_GBK"/>
          <w:b w:val="0"/>
          <w:bCs w:val="0"/>
          <w:sz w:val="32"/>
          <w:szCs w:val="32"/>
        </w:rPr>
        <w:t>（局、委）行政规范性文件和政策性文件集中清理工作情况报告》，报送县司法局（含电子版）。（完成时限：</w:t>
      </w:r>
      <w:r>
        <w:rPr>
          <w:rFonts w:hint="default" w:ascii="Times New Roman" w:hAnsi="Times New Roman" w:cs="Times New Roman"/>
          <w:b w:val="0"/>
          <w:bCs w:val="0"/>
          <w:sz w:val="32"/>
          <w:szCs w:val="32"/>
        </w:rPr>
        <w:t>2023</w:t>
      </w:r>
      <w:r>
        <w:rPr>
          <w:rFonts w:hint="eastAsia" w:ascii="方正仿宋_GBK" w:hAnsi="方正仿宋_GBK" w:eastAsia="方正仿宋_GBK" w:cs="方正仿宋_GBK"/>
          <w:b w:val="0"/>
          <w:bCs w:val="0"/>
          <w:sz w:val="32"/>
          <w:szCs w:val="32"/>
        </w:rPr>
        <w:t>年</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月</w:t>
      </w:r>
      <w:r>
        <w:rPr>
          <w:rFonts w:hint="default" w:ascii="Times New Roman" w:hAnsi="Times New Roman" w:cs="Times New Roman"/>
          <w:b w:val="0"/>
          <w:bCs w:val="0"/>
          <w:sz w:val="32"/>
          <w:szCs w:val="32"/>
        </w:rPr>
        <w:t>25</w:t>
      </w:r>
      <w:r>
        <w:rPr>
          <w:rFonts w:hint="eastAsia" w:ascii="方正仿宋_GBK" w:hAnsi="方正仿宋_GBK" w:eastAsia="方正仿宋_GBK" w:cs="方正仿宋_GBK"/>
          <w:b w:val="0"/>
          <w:bCs w:val="0"/>
          <w:sz w:val="32"/>
          <w:szCs w:val="32"/>
        </w:rPr>
        <w:t>日前）</w:t>
      </w:r>
    </w:p>
    <w:p w14:paraId="67423960">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黑体_GBK" w:hAnsi="方正黑体_GBK" w:eastAsia="方正黑体_GBK" w:cs="方正黑体_GBK"/>
          <w:b w:val="0"/>
          <w:bCs w:val="0"/>
          <w:sz w:val="32"/>
          <w:szCs w:val="32"/>
        </w:rPr>
        <w:t>三、清理标准</w:t>
      </w:r>
    </w:p>
    <w:p w14:paraId="492A873B">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方正楷体_GBK" w:hAnsi="方正楷体_GBK" w:eastAsia="方正楷体_GBK" w:cs="方正楷体_GBK"/>
          <w:b w:val="0"/>
          <w:bCs w:val="0"/>
          <w:sz w:val="32"/>
          <w:szCs w:val="32"/>
        </w:rPr>
        <w:t>（一）县人民政府、县人民政府办公室行政规范性文件和政策性文件</w:t>
      </w:r>
      <w:r>
        <w:rPr>
          <w:rFonts w:hint="eastAsia" w:ascii="方正楷体_GBK" w:hAnsi="方正楷体_GBK" w:eastAsia="方正楷体_GBK" w:cs="方正楷体_GBK"/>
          <w:b w:val="0"/>
          <w:bCs w:val="0"/>
          <w:sz w:val="32"/>
          <w:szCs w:val="32"/>
        </w:rPr>
        <w:t>：</w:t>
      </w:r>
    </w:p>
    <w:p w14:paraId="79E73666">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1</w:t>
      </w:r>
      <w:r>
        <w:rPr>
          <w:rFonts w:hint="default" w:ascii="Times New Roman" w:hAnsi="Times New Roman" w:eastAsia="方正仿宋_GBK" w:cs="Times New Roman"/>
          <w:b w:val="0"/>
          <w:bCs w:val="0"/>
          <w:sz w:val="32"/>
          <w:szCs w:val="32"/>
        </w:rPr>
        <w:t xml:space="preserve">. </w:t>
      </w:r>
      <w:r>
        <w:rPr>
          <w:rFonts w:hint="eastAsia" w:ascii="方正仿宋_GBK" w:hAnsi="方正仿宋_GBK" w:eastAsia="方正仿宋_GBK" w:cs="方正仿宋_GBK"/>
          <w:b w:val="0"/>
          <w:bCs w:val="0"/>
          <w:sz w:val="32"/>
          <w:szCs w:val="32"/>
        </w:rPr>
        <w:t>对符合现行法律、法规、规章和国家、自治区、自治州政策规定，仍适应经济社会高质最发展需求的，提出“继续有效”意见；</w:t>
      </w:r>
    </w:p>
    <w:p w14:paraId="2DB0CC68">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2</w:t>
      </w:r>
      <w:r>
        <w:rPr>
          <w:rFonts w:hint="default" w:ascii="Times New Roman" w:hAnsi="Times New Roman" w:eastAsia="方正仿宋_GBK" w:cs="Times New Roman"/>
          <w:b w:val="0"/>
          <w:bCs w:val="0"/>
          <w:sz w:val="32"/>
          <w:szCs w:val="32"/>
        </w:rPr>
        <w:t xml:space="preserve">. </w:t>
      </w:r>
      <w:r>
        <w:rPr>
          <w:rFonts w:hint="eastAsia" w:ascii="方正仿宋_GBK" w:hAnsi="方正仿宋_GBK" w:eastAsia="方正仿宋_GBK" w:cs="方正仿宋_GBK"/>
          <w:b w:val="0"/>
          <w:bCs w:val="0"/>
          <w:sz w:val="32"/>
          <w:szCs w:val="32"/>
        </w:rPr>
        <w:t>对不符合现行法律、法规、规章和国家、自治区、自治州政策规定的，不适应经济社会高质量发展需求、与国家和自治区、自治州重大改革方向不一致、管理对象已消失或者有新文件覆盖代替原文件的，提出“废止”意见；</w:t>
      </w:r>
    </w:p>
    <w:p w14:paraId="0F9DC437">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3</w:t>
      </w:r>
      <w:r>
        <w:rPr>
          <w:rFonts w:hint="default" w:ascii="Times New Roman" w:hAnsi="Times New Roman" w:eastAsia="方正仿宋_GBK" w:cs="Times New Roman"/>
          <w:b w:val="0"/>
          <w:bCs w:val="0"/>
          <w:sz w:val="32"/>
          <w:szCs w:val="32"/>
        </w:rPr>
        <w:t xml:space="preserve">. </w:t>
      </w:r>
      <w:r>
        <w:rPr>
          <w:rFonts w:hint="eastAsia" w:ascii="方正仿宋_GBK" w:hAnsi="方正仿宋_GBK" w:eastAsia="方正仿宋_GBK" w:cs="方正仿宋_GBK"/>
          <w:b w:val="0"/>
          <w:bCs w:val="0"/>
          <w:sz w:val="32"/>
          <w:szCs w:val="32"/>
        </w:rPr>
        <w:t>对适用期已过、阶段性工作任务已完成，文件有效期已满且不需要延期的，提出“宣布失效”意见；</w:t>
      </w:r>
    </w:p>
    <w:p w14:paraId="3BF58248">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4.</w:t>
      </w:r>
      <w:r>
        <w:rPr>
          <w:rFonts w:hint="eastAsia" w:ascii="方正仿宋_GBK" w:hAnsi="方正仿宋_GBK" w:eastAsia="方正仿宋_GBK" w:cs="方正仿宋_GBK"/>
          <w:b w:val="0"/>
          <w:bCs w:val="0"/>
          <w:sz w:val="32"/>
          <w:szCs w:val="32"/>
        </w:rPr>
        <w:t> 对部分内容不符合现行法律、法规、规章和国家、自治区、自治州政策规定，但仍继续使用的，提出“修改”意见。</w:t>
      </w:r>
    </w:p>
    <w:p w14:paraId="4F05B003">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楷体_GBK" w:hAnsi="方正楷体_GBK" w:eastAsia="方正楷体_GBK" w:cs="方正楷体_GBK"/>
          <w:b w:val="0"/>
          <w:bCs w:val="0"/>
          <w:sz w:val="32"/>
          <w:szCs w:val="32"/>
        </w:rPr>
        <w:t>（二）且末县人民政府各部门单位行政规范性文件和政策性文件：</w:t>
      </w:r>
    </w:p>
    <w:p w14:paraId="28E111E0">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根据上述清理标准明确的四种情形，分别作出“继续有效”“废止”“宣布失效”“修改”决定。</w:t>
      </w:r>
    </w:p>
    <w:p w14:paraId="141C6EB8">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黑体_GBK" w:hAnsi="方正黑体_GBK" w:eastAsia="方正黑体_GBK" w:cs="方正黑体_GBK"/>
          <w:b w:val="0"/>
          <w:bCs w:val="0"/>
          <w:sz w:val="32"/>
          <w:szCs w:val="32"/>
        </w:rPr>
        <w:t>四、工作要求</w:t>
      </w:r>
    </w:p>
    <w:p w14:paraId="69D8AE5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楷体_GBK" w:hAnsi="方正楷体_GBK" w:eastAsia="方正楷体_GBK" w:cs="方正楷体_GBK"/>
          <w:b w:val="0"/>
          <w:bCs w:val="0"/>
          <w:sz w:val="32"/>
          <w:szCs w:val="32"/>
        </w:rPr>
        <w:t>（一）提高政治站位。</w:t>
      </w:r>
      <w:r>
        <w:rPr>
          <w:rFonts w:hint="eastAsia" w:ascii="方正仿宋_GBK" w:hAnsi="方正仿宋_GBK" w:eastAsia="方正仿宋_GBK" w:cs="方正仿宋_GBK"/>
          <w:b w:val="0"/>
          <w:bCs w:val="0"/>
          <w:sz w:val="32"/>
          <w:szCs w:val="32"/>
        </w:rPr>
        <w:t>开展行政规范性文件和政策性文件清理工作是加快法治政府建设的重要举措，是推动政令畅通、法治统一的保障，是落实推进服务型政府建设和优化营商环境的基础工程。各乡镇、各部门单位要高度重视，切实加强组织领导，周密安排部署，按照“谁制定、谁清理”原则，结合“主题教育”中专项整治优化营商环境存在的问题，积极稳妥有序做好清理工作。此次清理工作开展情况将纳入</w:t>
      </w:r>
      <w:r>
        <w:rPr>
          <w:rFonts w:hint="default" w:ascii="Times New Roman" w:hAnsi="Times New Roman" w:cs="Times New Roman"/>
          <w:b w:val="0"/>
          <w:bCs w:val="0"/>
          <w:sz w:val="32"/>
          <w:szCs w:val="32"/>
        </w:rPr>
        <w:t>2023</w:t>
      </w:r>
      <w:r>
        <w:rPr>
          <w:rFonts w:hint="eastAsia" w:ascii="方正仿宋_GBK" w:hAnsi="方正仿宋_GBK" w:eastAsia="方正仿宋_GBK" w:cs="方正仿宋_GBK"/>
          <w:b w:val="0"/>
          <w:bCs w:val="0"/>
          <w:sz w:val="32"/>
          <w:szCs w:val="32"/>
        </w:rPr>
        <w:t>年度法治建设考核内容，作为法治建设考核的重要依据。</w:t>
      </w:r>
    </w:p>
    <w:p w14:paraId="6834760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楷体_GBK" w:hAnsi="方正楷体_GBK" w:eastAsia="方正楷体_GBK" w:cs="方正楷体_GBK"/>
          <w:b w:val="0"/>
          <w:bCs w:val="0"/>
          <w:sz w:val="32"/>
          <w:szCs w:val="32"/>
        </w:rPr>
        <w:t>（二）加强组织领导。</w:t>
      </w:r>
      <w:r>
        <w:rPr>
          <w:rFonts w:hint="eastAsia" w:ascii="方正仿宋_GBK" w:hAnsi="方正仿宋_GBK" w:eastAsia="方正仿宋_GBK" w:cs="方正仿宋_GBK"/>
          <w:b w:val="0"/>
          <w:bCs w:val="0"/>
          <w:sz w:val="32"/>
          <w:szCs w:val="32"/>
        </w:rPr>
        <w:t>各乡镇、各部门单位要认真组织开展清理工作、明确责任分工和时限要求，制定具体方案和工作计划，确保清理工作有计划、高效率开展。在清理工作中，要严格审核，坚持“一件一审”，确保清理工作全覆盖、无遗漏。各乡镇人民政府、县人民政府各部门，驻县各单位须确定</w:t>
      </w:r>
      <w:r>
        <w:rPr>
          <w:rFonts w:hint="default" w:ascii="Times New Roman" w:hAnsi="Times New Roman" w:cs="Times New Roman"/>
          <w:b w:val="0"/>
          <w:bCs w:val="0"/>
          <w:sz w:val="32"/>
          <w:szCs w:val="32"/>
        </w:rPr>
        <w:t>1</w:t>
      </w:r>
      <w:r>
        <w:rPr>
          <w:rFonts w:hint="eastAsia" w:ascii="方正仿宋_GBK" w:hAnsi="方正仿宋_GBK" w:eastAsia="方正仿宋_GBK" w:cs="方正仿宋_GBK"/>
          <w:b w:val="0"/>
          <w:bCs w:val="0"/>
          <w:sz w:val="32"/>
          <w:szCs w:val="32"/>
        </w:rPr>
        <w:t>名联络员具体负责此项工作，于</w:t>
      </w:r>
      <w:r>
        <w:rPr>
          <w:rFonts w:hint="default" w:ascii="Times New Roman" w:hAnsi="Times New Roman" w:cs="Times New Roman"/>
          <w:b w:val="0"/>
          <w:bCs w:val="0"/>
          <w:sz w:val="32"/>
          <w:szCs w:val="32"/>
        </w:rPr>
        <w:t>6</w:t>
      </w:r>
      <w:r>
        <w:rPr>
          <w:rFonts w:hint="eastAsia" w:ascii="方正仿宋_GBK" w:hAnsi="方正仿宋_GBK" w:eastAsia="方正仿宋_GBK" w:cs="方正仿宋_GBK"/>
          <w:b w:val="0"/>
          <w:bCs w:val="0"/>
          <w:sz w:val="32"/>
          <w:szCs w:val="32"/>
        </w:rPr>
        <w:t>月</w:t>
      </w:r>
      <w:r>
        <w:rPr>
          <w:rFonts w:hint="default" w:ascii="Times New Roman" w:hAnsi="Times New Roman" w:cs="Times New Roman"/>
          <w:b w:val="0"/>
          <w:bCs w:val="0"/>
          <w:sz w:val="32"/>
          <w:szCs w:val="32"/>
        </w:rPr>
        <w:t>30</w:t>
      </w:r>
      <w:r>
        <w:rPr>
          <w:rFonts w:hint="eastAsia" w:ascii="方正仿宋_GBK" w:hAnsi="方正仿宋_GBK" w:eastAsia="方正仿宋_GBK" w:cs="方正仿宋_GBK"/>
          <w:b w:val="0"/>
          <w:bCs w:val="0"/>
          <w:sz w:val="32"/>
          <w:szCs w:val="32"/>
        </w:rPr>
        <w:t>日前报送县司法局汇总。</w:t>
      </w:r>
    </w:p>
    <w:p w14:paraId="2FCF09BD">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楷体_GBK" w:hAnsi="方正楷体_GBK" w:eastAsia="方正楷体_GBK" w:cs="方正楷体_GBK"/>
          <w:b w:val="0"/>
          <w:bCs w:val="0"/>
          <w:sz w:val="32"/>
          <w:szCs w:val="32"/>
        </w:rPr>
        <w:t>（三）强化督导落实。</w:t>
      </w:r>
      <w:r>
        <w:rPr>
          <w:rFonts w:hint="eastAsia" w:ascii="方正仿宋_GBK" w:hAnsi="方正仿宋_GBK" w:eastAsia="方正仿宋_GBK" w:cs="方正仿宋_GBK"/>
          <w:b w:val="0"/>
          <w:bCs w:val="0"/>
          <w:sz w:val="32"/>
          <w:szCs w:val="32"/>
        </w:rPr>
        <w:t>县司法局具体负责此次清理工作，要加强对清理工作的督促和指导工作，及时跟踪进展情况，研究解决清理工作中遇到的问题、组织开展检查或抽查，对未及时开展清理工作的乡镇和部门单位予以通报批评，确保清理工作顺利进行。清理工作结束后，县司法局要形成清理工作报告、编制全县现行有效行政规范性文件和政策性文件目录报县人民政府和自治州司法局。</w:t>
      </w:r>
    </w:p>
    <w:p w14:paraId="50008AF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联系人：吐尔孙古丽·伊敏  联系电话：</w:t>
      </w:r>
      <w:r>
        <w:rPr>
          <w:rFonts w:hint="default" w:ascii="Times New Roman" w:hAnsi="Times New Roman" w:cs="Times New Roman"/>
          <w:b w:val="0"/>
          <w:bCs w:val="0"/>
          <w:sz w:val="32"/>
          <w:szCs w:val="32"/>
        </w:rPr>
        <w:t>0996</w:t>
      </w: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7628354</w:t>
      </w:r>
    </w:p>
    <w:p w14:paraId="5E310BF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eastAsia" w:ascii="方正仿宋_GBK" w:hAnsi="方正仿宋_GBK" w:eastAsia="方正仿宋_GBK" w:cs="方正仿宋_GBK"/>
          <w:b w:val="0"/>
          <w:bCs w:val="0"/>
          <w:sz w:val="32"/>
          <w:szCs w:val="32"/>
        </w:rPr>
      </w:pPr>
    </w:p>
    <w:p w14:paraId="230892B6">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eastAsia" w:ascii="方正仿宋_GBK" w:hAnsi="方正仿宋_GBK" w:eastAsia="方正仿宋_GBK" w:cs="方正仿宋_GBK"/>
          <w:b w:val="0"/>
          <w:bCs w:val="0"/>
          <w:sz w:val="32"/>
          <w:szCs w:val="32"/>
        </w:rPr>
      </w:pPr>
    </w:p>
    <w:p w14:paraId="61729920">
      <w:pPr>
        <w:pStyle w:val="2"/>
        <w:keepNext w:val="0"/>
        <w:keepLines w:val="0"/>
        <w:widowControl/>
        <w:suppressLineNumbers w:val="0"/>
        <w:autoSpaceDE w:val="0"/>
        <w:autoSpaceDN/>
        <w:spacing w:before="0" w:beforeAutospacing="0" w:after="0" w:afterAutospacing="0" w:line="560" w:lineRule="atLeast"/>
        <w:ind w:right="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附件：</w:t>
      </w:r>
      <w:r>
        <w:rPr>
          <w:rFonts w:hint="default" w:ascii="Times New Roman" w:hAnsi="Times New Roman" w:cs="Times New Roman"/>
          <w:b w:val="0"/>
          <w:bCs w:val="0"/>
          <w:sz w:val="32"/>
          <w:szCs w:val="32"/>
        </w:rPr>
        <w:t>1.</w:t>
      </w:r>
      <w:r>
        <w:rPr>
          <w:rFonts w:hint="eastAsia" w:ascii="方正仿宋_GBK" w:hAnsi="方正仿宋_GBK" w:eastAsia="方正仿宋_GBK" w:cs="方正仿宋_GBK"/>
          <w:b w:val="0"/>
          <w:bCs w:val="0"/>
          <w:sz w:val="32"/>
          <w:szCs w:val="32"/>
        </w:rPr>
        <w:t> 清理工作联络员表</w:t>
      </w:r>
    </w:p>
    <w:p w14:paraId="671A1574">
      <w:pPr>
        <w:pStyle w:val="2"/>
        <w:keepNext w:val="0"/>
        <w:keepLines w:val="0"/>
        <w:widowControl/>
        <w:suppressLineNumbers w:val="0"/>
        <w:autoSpaceDE w:val="0"/>
        <w:autoSpaceDN/>
        <w:spacing w:before="0" w:beforeAutospacing="0" w:after="0" w:afterAutospacing="0" w:line="560" w:lineRule="atLeast"/>
        <w:ind w:right="0" w:firstLine="960" w:firstLineChars="30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2.</w:t>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pacing w:val="6"/>
          <w:sz w:val="32"/>
          <w:szCs w:val="32"/>
        </w:rPr>
        <w:t>且末县人民政府及办公室行政规范性文件、政策</w:t>
      </w:r>
    </w:p>
    <w:p w14:paraId="66F3E389">
      <w:pPr>
        <w:pStyle w:val="2"/>
        <w:keepNext w:val="0"/>
        <w:keepLines w:val="0"/>
        <w:widowControl/>
        <w:suppressLineNumbers w:val="0"/>
        <w:autoSpaceDE w:val="0"/>
        <w:autoSpaceDN/>
        <w:spacing w:before="0" w:beforeAutospacing="0" w:after="0" w:afterAutospacing="0" w:line="560" w:lineRule="atLeast"/>
        <w:ind w:right="0" w:firstLine="1328" w:firstLineChars="40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pacing w:val="6"/>
          <w:sz w:val="32"/>
          <w:szCs w:val="32"/>
        </w:rPr>
        <w:t>性文件目录表</w:t>
      </w:r>
    </w:p>
    <w:p w14:paraId="5CDB1623">
      <w:pPr>
        <w:pStyle w:val="2"/>
        <w:keepNext w:val="0"/>
        <w:keepLines w:val="0"/>
        <w:widowControl/>
        <w:suppressLineNumbers w:val="0"/>
        <w:autoSpaceDE w:val="0"/>
        <w:autoSpaceDN/>
        <w:spacing w:before="0" w:beforeAutospacing="0" w:after="0" w:afterAutospacing="0" w:line="560" w:lineRule="atLeast"/>
        <w:ind w:right="0" w:firstLine="960" w:firstLineChars="30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3.</w:t>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pacing w:val="6"/>
          <w:sz w:val="32"/>
          <w:szCs w:val="32"/>
        </w:rPr>
        <w:t>且末县人民政府及办公室行政规范性文件清理</w:t>
      </w:r>
    </w:p>
    <w:p w14:paraId="5C0269AF">
      <w:pPr>
        <w:pStyle w:val="2"/>
        <w:keepNext w:val="0"/>
        <w:keepLines w:val="0"/>
        <w:widowControl/>
        <w:suppressLineNumbers w:val="0"/>
        <w:autoSpaceDE w:val="0"/>
        <w:autoSpaceDN/>
        <w:spacing w:before="0" w:beforeAutospacing="0" w:after="0" w:afterAutospacing="0" w:line="560" w:lineRule="atLeast"/>
        <w:ind w:right="0" w:firstLine="1328" w:firstLineChars="40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pacing w:val="6"/>
          <w:sz w:val="32"/>
          <w:szCs w:val="32"/>
        </w:rPr>
        <w:t>建议表</w:t>
      </w:r>
    </w:p>
    <w:p w14:paraId="3B56E085">
      <w:pPr>
        <w:pStyle w:val="2"/>
        <w:keepNext w:val="0"/>
        <w:keepLines w:val="0"/>
        <w:widowControl/>
        <w:suppressLineNumbers w:val="0"/>
        <w:autoSpaceDE w:val="0"/>
        <w:autoSpaceDN/>
        <w:spacing w:before="0" w:beforeAutospacing="0" w:after="0" w:afterAutospacing="0" w:line="560" w:lineRule="atLeast"/>
        <w:ind w:right="0" w:firstLine="960" w:firstLineChars="30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 xml:space="preserve">4. </w:t>
      </w:r>
      <w:r>
        <w:rPr>
          <w:rFonts w:hint="eastAsia" w:ascii="方正仿宋_GBK" w:hAnsi="方正仿宋_GBK" w:eastAsia="方正仿宋_GBK" w:cs="方正仿宋_GBK"/>
          <w:b w:val="0"/>
          <w:bCs w:val="0"/>
          <w:sz w:val="32"/>
          <w:szCs w:val="32"/>
        </w:rPr>
        <w:t>且末县人民政府及办公室政策性文件清理建议表</w:t>
      </w:r>
    </w:p>
    <w:p w14:paraId="01CD54D9">
      <w:pPr>
        <w:pStyle w:val="2"/>
        <w:keepNext w:val="0"/>
        <w:keepLines w:val="0"/>
        <w:widowControl/>
        <w:suppressLineNumbers w:val="0"/>
        <w:autoSpaceDE w:val="0"/>
        <w:autoSpaceDN/>
        <w:spacing w:before="0" w:beforeAutospacing="0" w:after="0" w:afterAutospacing="0" w:line="560" w:lineRule="atLeast"/>
        <w:ind w:right="0" w:firstLine="960" w:firstLineChars="30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 xml:space="preserve">5. </w:t>
      </w:r>
      <w:r>
        <w:rPr>
          <w:rFonts w:hint="eastAsia" w:ascii="方正仿宋_GBK" w:hAnsi="方正仿宋_GBK" w:eastAsia="方正仿宋_GBK" w:cs="方正仿宋_GBK"/>
          <w:b w:val="0"/>
          <w:bCs w:val="0"/>
          <w:spacing w:val="6"/>
          <w:sz w:val="32"/>
          <w:szCs w:val="32"/>
        </w:rPr>
        <w:t>且末县人民政府各部门单位行政规范性文件、政</w:t>
      </w:r>
    </w:p>
    <w:p w14:paraId="32C8F31A">
      <w:pPr>
        <w:pStyle w:val="2"/>
        <w:keepNext w:val="0"/>
        <w:keepLines w:val="0"/>
        <w:widowControl/>
        <w:suppressLineNumbers w:val="0"/>
        <w:autoSpaceDE w:val="0"/>
        <w:autoSpaceDN/>
        <w:spacing w:before="0" w:beforeAutospacing="0" w:after="0" w:afterAutospacing="0" w:line="560" w:lineRule="atLeast"/>
        <w:ind w:right="0" w:firstLine="1328" w:firstLineChars="40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pacing w:val="6"/>
          <w:sz w:val="32"/>
          <w:szCs w:val="32"/>
        </w:rPr>
        <w:t>策性文件目录表</w:t>
      </w:r>
    </w:p>
    <w:p w14:paraId="0591B8C7">
      <w:pPr>
        <w:pStyle w:val="2"/>
        <w:keepNext w:val="0"/>
        <w:keepLines w:val="0"/>
        <w:widowControl/>
        <w:suppressLineNumbers w:val="0"/>
        <w:autoSpaceDE w:val="0"/>
        <w:autoSpaceDN/>
        <w:spacing w:before="0" w:beforeAutospacing="0" w:after="0" w:afterAutospacing="0" w:line="560" w:lineRule="atLeast"/>
        <w:ind w:right="0" w:firstLine="960" w:firstLineChars="30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6.</w:t>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pacing w:val="6"/>
          <w:sz w:val="32"/>
          <w:szCs w:val="32"/>
        </w:rPr>
        <w:t>且末县人民政府各部门单位行政规范性文件清</w:t>
      </w:r>
    </w:p>
    <w:p w14:paraId="0F7560B6">
      <w:pPr>
        <w:pStyle w:val="2"/>
        <w:keepNext w:val="0"/>
        <w:keepLines w:val="0"/>
        <w:widowControl/>
        <w:suppressLineNumbers w:val="0"/>
        <w:autoSpaceDE w:val="0"/>
        <w:autoSpaceDN/>
        <w:spacing w:before="0" w:beforeAutospacing="0" w:after="0" w:afterAutospacing="0" w:line="560" w:lineRule="atLeast"/>
        <w:ind w:right="0" w:firstLine="1328" w:firstLineChars="40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pacing w:val="6"/>
          <w:sz w:val="32"/>
          <w:szCs w:val="32"/>
        </w:rPr>
        <w:t>理情况表</w:t>
      </w:r>
    </w:p>
    <w:p w14:paraId="5320434D">
      <w:pPr>
        <w:pStyle w:val="2"/>
        <w:keepNext w:val="0"/>
        <w:keepLines w:val="0"/>
        <w:widowControl/>
        <w:suppressLineNumbers w:val="0"/>
        <w:autoSpaceDE w:val="0"/>
        <w:autoSpaceDN/>
        <w:spacing w:before="0" w:beforeAutospacing="0" w:after="0" w:afterAutospacing="0" w:line="560" w:lineRule="atLeast"/>
        <w:ind w:right="0" w:firstLine="960" w:firstLineChars="30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pacing w:val="-6"/>
          <w:sz w:val="32"/>
          <w:szCs w:val="32"/>
        </w:rPr>
        <w:t>且末县人民政府各部门单位政策性文件清理情况表</w:t>
      </w:r>
    </w:p>
    <w:p w14:paraId="07F65115">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7DBCF95">
      <w:pPr>
        <w:pStyle w:val="2"/>
        <w:keepNext w:val="0"/>
        <w:keepLines w:val="0"/>
        <w:widowControl/>
        <w:suppressLineNumbers w:val="0"/>
        <w:autoSpaceDE w:val="0"/>
        <w:autoSpaceDN/>
        <w:spacing w:before="0" w:beforeAutospacing="0" w:after="0" w:afterAutospacing="0" w:line="560" w:lineRule="atLeast"/>
        <w:ind w:left="0" w:right="0" w:firstLine="4160"/>
        <w:jc w:val="both"/>
        <w:rPr>
          <w:rFonts w:hint="default" w:ascii="Times New Roman" w:hAnsi="Times New Roman" w:cs="Times New Roman"/>
          <w:sz w:val="21"/>
          <w:szCs w:val="21"/>
        </w:rPr>
      </w:pPr>
      <w:r>
        <w:rPr>
          <w:rFonts w:hint="eastAsia" w:ascii="方正仿宋_GBK" w:hAnsi="方正仿宋_GBK" w:eastAsia="方正仿宋_GBK" w:cs="方正仿宋_GBK"/>
          <w:b w:val="0"/>
          <w:bCs w:val="0"/>
          <w:sz w:val="32"/>
          <w:szCs w:val="32"/>
        </w:rPr>
        <w:t>且末县人民政府办公室</w:t>
      </w:r>
    </w:p>
    <w:p w14:paraId="010C047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b w:val="0"/>
          <w:bCs w:val="0"/>
          <w:sz w:val="32"/>
          <w:szCs w:val="32"/>
        </w:rPr>
        <w:t>                         2023</w:t>
      </w:r>
      <w:r>
        <w:rPr>
          <w:rFonts w:hint="eastAsia" w:ascii="方正仿宋_GBK" w:hAnsi="方正仿宋_GBK" w:eastAsia="方正仿宋_GBK" w:cs="方正仿宋_GBK"/>
          <w:b w:val="0"/>
          <w:bCs w:val="0"/>
          <w:sz w:val="32"/>
          <w:szCs w:val="32"/>
        </w:rPr>
        <w:t>年</w:t>
      </w:r>
      <w:r>
        <w:rPr>
          <w:rFonts w:hint="default" w:ascii="Times New Roman" w:hAnsi="Times New Roman" w:eastAsia="方正仿宋_GBK" w:cs="Times New Roman"/>
          <w:b w:val="0"/>
          <w:bCs w:val="0"/>
          <w:sz w:val="32"/>
          <w:szCs w:val="32"/>
        </w:rPr>
        <w:t>6</w:t>
      </w:r>
      <w:r>
        <w:rPr>
          <w:rFonts w:hint="eastAsia" w:ascii="方正仿宋_GBK" w:hAnsi="方正仿宋_GBK" w:eastAsia="方正仿宋_GBK" w:cs="方正仿宋_GBK"/>
          <w:b w:val="0"/>
          <w:bCs w:val="0"/>
          <w:sz w:val="32"/>
          <w:szCs w:val="32"/>
        </w:rPr>
        <w:t>月</w:t>
      </w:r>
      <w:r>
        <w:rPr>
          <w:rFonts w:hint="default" w:ascii="Times New Roman" w:hAnsi="Times New Roman" w:eastAsia="方正仿宋_GBK" w:cs="Times New Roman"/>
          <w:b w:val="0"/>
          <w:bCs w:val="0"/>
          <w:sz w:val="32"/>
          <w:szCs w:val="32"/>
        </w:rPr>
        <w:t>28</w:t>
      </w:r>
      <w:r>
        <w:rPr>
          <w:rFonts w:hint="eastAsia" w:ascii="方正仿宋_GBK" w:hAnsi="方正仿宋_GBK" w:eastAsia="方正仿宋_GBK" w:cs="方正仿宋_GBK"/>
          <w:b w:val="0"/>
          <w:bCs w:val="0"/>
          <w:sz w:val="32"/>
          <w:szCs w:val="32"/>
        </w:rPr>
        <w:t>日</w:t>
      </w:r>
    </w:p>
    <w:p w14:paraId="372CED1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1E469FBB">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47E68402">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15B69548">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6C1734D0">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47ECBF1E">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7AA0BEEA">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61ED856B">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37B0CA90">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3D730FE5">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647FE45F">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15A587AF">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5E10D565">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5037D951">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281FF4CA">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73035745">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74102C9F">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5A4FA592">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方正黑体_GBK" w:hAnsi="方正黑体_GBK" w:eastAsia="方正黑体_GBK" w:cs="方正黑体_GBK"/>
          <w:sz w:val="32"/>
          <w:szCs w:val="32"/>
        </w:rPr>
      </w:pPr>
    </w:p>
    <w:p w14:paraId="7CAF086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14:paraId="53185B3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7199A36">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清理工作联络员表</w:t>
      </w:r>
    </w:p>
    <w:p w14:paraId="5577B9DF">
      <w:pPr>
        <w:pStyle w:val="2"/>
        <w:keepNext w:val="0"/>
        <w:keepLines w:val="0"/>
        <w:widowControl/>
        <w:suppressLineNumbers w:val="0"/>
        <w:autoSpaceDE w:val="0"/>
        <w:autoSpaceDN/>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Times New Roman" w:hAnsi="Times New Roman" w:cs="Times New Roman"/>
          <w:sz w:val="21"/>
          <w:szCs w:val="21"/>
        </w:rPr>
        <w:t> </w:t>
      </w:r>
    </w:p>
    <w:p w14:paraId="48290C8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填表单位（公章）：</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填表日期：</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 月  日</w:t>
      </w:r>
    </w:p>
    <w:p w14:paraId="53234302">
      <w:pPr>
        <w:pStyle w:val="2"/>
        <w:keepNext w:val="0"/>
        <w:keepLines w:val="0"/>
        <w:widowControl/>
        <w:suppressLineNumbers w:val="0"/>
        <w:autoSpaceDE w:val="0"/>
        <w:autoSpaceDN/>
        <w:spacing w:before="0" w:beforeAutospacing="0" w:after="0" w:afterAutospacing="0" w:line="10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19"/>
        <w:gridCol w:w="1419"/>
        <w:gridCol w:w="1421"/>
        <w:gridCol w:w="1421"/>
        <w:gridCol w:w="1421"/>
        <w:gridCol w:w="1421"/>
      </w:tblGrid>
      <w:tr w14:paraId="308F8A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5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369168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部门</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A8650A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姓名</w:t>
            </w:r>
          </w:p>
        </w:tc>
        <w:tc>
          <w:tcPr>
            <w:tcW w:w="15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3A22DD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职务</w:t>
            </w:r>
          </w:p>
        </w:tc>
        <w:tc>
          <w:tcPr>
            <w:tcW w:w="15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8262DE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办公电话</w:t>
            </w:r>
          </w:p>
        </w:tc>
        <w:tc>
          <w:tcPr>
            <w:tcW w:w="15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C4FD54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手机号</w:t>
            </w:r>
          </w:p>
        </w:tc>
        <w:tc>
          <w:tcPr>
            <w:tcW w:w="15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0F2718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传真号</w:t>
            </w:r>
          </w:p>
        </w:tc>
      </w:tr>
      <w:tr w14:paraId="7777F3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178699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F23EB4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E40AA5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C13D79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2E82BA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34D75A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36ED73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C20351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638271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F804E9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BF9E79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62ED76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958D4B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10864B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7F62BE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8D6F3E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7AEE79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016A3C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E41A2A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3EFE96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0FF5A6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C8C76D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CC363E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67D129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3CDEF3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513FAA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CC4F2B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2B9234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C26F27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26D7E3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C50AD7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7A70A9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F9F32B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501B44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0AF30A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F1AC62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BC3BB9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A1F4CC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1F9043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3C30A1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6240FF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1B473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BFC4B7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8C7F22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776208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6B2349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825958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EEC758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14:paraId="182BAAAC">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填表人：                    联系电话：</w:t>
      </w:r>
    </w:p>
    <w:p w14:paraId="137346E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15FC04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197C781A">
      <w:pPr>
        <w:pStyle w:val="2"/>
        <w:keepNext w:val="0"/>
        <w:keepLines w:val="0"/>
        <w:widowControl/>
        <w:suppressLineNumbers w:val="0"/>
        <w:autoSpaceDE w:val="0"/>
        <w:autoSpaceDN/>
        <w:spacing w:before="0" w:beforeAutospacing="0" w:after="0" w:afterAutospacing="0" w:line="560" w:lineRule="atLeast"/>
        <w:ind w:left="0" w:right="0" w:firstLine="8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23317EC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1873A623">
      <w:pPr>
        <w:pStyle w:val="2"/>
        <w:keepNext w:val="0"/>
        <w:keepLines w:val="0"/>
        <w:widowControl/>
        <w:suppressLineNumbers w:val="0"/>
        <w:autoSpaceDE w:val="0"/>
        <w:autoSpaceDN/>
        <w:spacing w:before="0" w:beforeAutospacing="0" w:after="0" w:afterAutospacing="0" w:line="560" w:lineRule="atLeast"/>
        <w:ind w:left="0" w:right="0" w:firstLine="8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7B7CEC2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166D24D">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p w14:paraId="4CC2E542">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C0FFFFE">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且末县人民政府及办公室行政规范性文件</w:t>
      </w:r>
    </w:p>
    <w:p w14:paraId="6FF3E410">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政策性文件目录表</w:t>
      </w:r>
    </w:p>
    <w:p w14:paraId="76D0DA9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4C70A07C">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hint="default" w:ascii="Times New Roman" w:hAnsi="Times New Roman" w:cs="Times New Roman"/>
          <w:sz w:val="21"/>
          <w:szCs w:val="21"/>
        </w:rPr>
      </w:pPr>
      <w:r>
        <w:rPr>
          <w:rFonts w:hint="eastAsia" w:ascii="方正楷体_GBK" w:hAnsi="方正楷体_GBK" w:eastAsia="方正楷体_GBK" w:cs="方正楷体_GBK"/>
          <w:sz w:val="32"/>
          <w:szCs w:val="32"/>
        </w:rPr>
        <w:t>（总数：行政规范性文件  件，政策性文件  件）</w:t>
      </w:r>
    </w:p>
    <w:p w14:paraId="7D9C4586">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163CBA10">
      <w:pPr>
        <w:pStyle w:val="2"/>
        <w:keepNext w:val="0"/>
        <w:keepLines w:val="0"/>
        <w:widowControl/>
        <w:suppressLineNumbers w:val="0"/>
        <w:spacing w:before="0" w:beforeAutospacing="0" w:after="0" w:afterAutospacing="0" w:line="560" w:lineRule="atLeast"/>
        <w:ind w:left="0" w:right="0" w:firstLine="32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填表单位：</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（公章）</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填表日期：</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03"/>
        <w:gridCol w:w="1704"/>
        <w:gridCol w:w="1705"/>
        <w:gridCol w:w="1705"/>
        <w:gridCol w:w="1705"/>
      </w:tblGrid>
      <w:tr w14:paraId="48599C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00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8DBC326">
            <w:pPr>
              <w:pStyle w:val="2"/>
              <w:keepNext w:val="0"/>
              <w:keepLines w:val="0"/>
              <w:widowControl/>
              <w:suppressLineNumbers w:val="0"/>
              <w:spacing w:before="0" w:beforeAutospacing="0" w:after="0" w:afterAutospacing="0" w:line="560" w:lineRule="atLeast"/>
              <w:ind w:left="0" w:right="0" w:firstLine="64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县人民政府及办公室现行有效行政规范性文件</w:t>
            </w:r>
          </w:p>
        </w:tc>
      </w:tr>
      <w:tr w14:paraId="69CCB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1BCAB1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4D7F5B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5CB342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06F0C0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发布时间</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DD708D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备注</w:t>
            </w:r>
          </w:p>
        </w:tc>
      </w:tr>
      <w:tr w14:paraId="2B5DB1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01ACA8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F50CA4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DA373A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E4FFC3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DE2C34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534B2B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47F916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8F93D1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A86D03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6B2712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A286BB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3ACF7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FD2961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40917C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B91414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C629E7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986897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31899D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F07430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845A68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5DD0A0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6FD3E4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1BD291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59645C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5FCE42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县人民政府及办公室现行有效政策性文件</w:t>
            </w:r>
          </w:p>
        </w:tc>
      </w:tr>
      <w:tr w14:paraId="408202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594850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4194549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018A1A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3D114B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发布时间</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D14493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备注</w:t>
            </w:r>
          </w:p>
        </w:tc>
      </w:tr>
      <w:tr w14:paraId="192BB6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D0F143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ADF73F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F90FD4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53A572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86C19D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029D4D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FFF0AE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17F499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C26BA0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D2A9FD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4904DD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4F5040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9F34AC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7E8271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EECF25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DADF7A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661811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7609E3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35EDD9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190F3E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672957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80DAC1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31425B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14:paraId="778249A1">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联系电话：</w:t>
      </w:r>
    </w:p>
    <w:p w14:paraId="56E50D0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723FDE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3</w:t>
      </w:r>
    </w:p>
    <w:p w14:paraId="5D2B8871">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且末县人民政府及办公室行政规范性文件</w:t>
      </w:r>
    </w:p>
    <w:p w14:paraId="167A281B">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清理建议表</w:t>
      </w:r>
    </w:p>
    <w:p w14:paraId="7DC098C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4D4E4224">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楷体_GBK" w:hAnsi="方正楷体_GBK" w:eastAsia="方正楷体_GBK" w:cs="方正楷体_GBK"/>
          <w:sz w:val="32"/>
          <w:szCs w:val="32"/>
        </w:rPr>
        <w:t>（纳入清理范围行政规范性文件总数   件）</w:t>
      </w:r>
    </w:p>
    <w:p w14:paraId="6A6CCE9A">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0C1250CF">
      <w:pPr>
        <w:pStyle w:val="2"/>
        <w:keepNext w:val="0"/>
        <w:keepLines w:val="0"/>
        <w:widowControl/>
        <w:suppressLineNumbers w:val="0"/>
        <w:autoSpaceDE w:val="0"/>
        <w:autoSpaceDN/>
        <w:spacing w:before="0" w:beforeAutospacing="0" w:after="0" w:afterAutospacing="0" w:line="560" w:lineRule="atLeast"/>
        <w:ind w:left="0" w:right="0" w:firstLine="32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填表单位：</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（公章）</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填表日期：</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4"/>
        <w:gridCol w:w="2272"/>
        <w:gridCol w:w="1427"/>
        <w:gridCol w:w="2022"/>
        <w:gridCol w:w="1837"/>
      </w:tblGrid>
      <w:tr w14:paraId="12EF67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00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964882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建议继续有效  件</w:t>
            </w:r>
          </w:p>
        </w:tc>
      </w:tr>
      <w:tr w14:paraId="2837DB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DDF0E4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274391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35F02B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1A74B7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建议继续有效理由</w:t>
            </w:r>
          </w:p>
        </w:tc>
      </w:tr>
      <w:tr w14:paraId="12D38E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F8B64D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B92ADA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1CB8A9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E21584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4CE0D4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540BE8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建议废止  件</w:t>
            </w:r>
          </w:p>
        </w:tc>
      </w:tr>
      <w:tr w14:paraId="5215EC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2B51A9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5DF716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4DEEDD7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526663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建议废止理由</w:t>
            </w:r>
          </w:p>
        </w:tc>
      </w:tr>
      <w:tr w14:paraId="68F41F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137AE7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470D21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096F11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BDEC0D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71092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1B7202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建议宣布失效  件</w:t>
            </w:r>
          </w:p>
        </w:tc>
      </w:tr>
      <w:tr w14:paraId="225E83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072F17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BAF8E9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4953863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00FB6D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建议宣布失效理由</w:t>
            </w:r>
          </w:p>
        </w:tc>
      </w:tr>
      <w:tr w14:paraId="106BC9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69A956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5A1519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FDE79D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37C1C9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69E2C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6939C3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建议修改  件</w:t>
            </w:r>
          </w:p>
        </w:tc>
      </w:tr>
      <w:tr w14:paraId="5BAF5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B5E058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571310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B8133F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21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358DC5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建议修改理由</w:t>
            </w:r>
          </w:p>
        </w:tc>
        <w:tc>
          <w:tcPr>
            <w:tcW w:w="19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0ACE7B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拟修改时间</w:t>
            </w:r>
          </w:p>
        </w:tc>
      </w:tr>
      <w:tr w14:paraId="34B52A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D89CD9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7DE837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5CE057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14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56A7BC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9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085015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14:paraId="4E40417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联系电话：</w:t>
      </w:r>
    </w:p>
    <w:p w14:paraId="306D5A8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黑体_GBK" w:hAnsi="方正黑体_GBK" w:eastAsia="方正黑体_GBK" w:cs="方正黑体_GBK"/>
          <w:sz w:val="32"/>
          <w:szCs w:val="32"/>
        </w:rPr>
        <w:t>附件</w:t>
      </w:r>
      <w:r>
        <w:rPr>
          <w:rFonts w:hint="default" w:ascii="Times New Roman" w:hAnsi="Times New Roman" w:cs="Times New Roman"/>
          <w:sz w:val="32"/>
          <w:szCs w:val="32"/>
        </w:rPr>
        <w:t>4</w:t>
      </w:r>
    </w:p>
    <w:p w14:paraId="330BBA23">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且末县人民政府及办公室政策性文件</w:t>
      </w:r>
    </w:p>
    <w:p w14:paraId="76F70E50">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清理建议表</w:t>
      </w:r>
    </w:p>
    <w:p w14:paraId="3861F9CE">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B502906">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楷体_GBK" w:hAnsi="方正楷体_GBK" w:eastAsia="方正楷体_GBK" w:cs="方正楷体_GBK"/>
          <w:sz w:val="32"/>
          <w:szCs w:val="32"/>
        </w:rPr>
        <w:t>（纳入清理范围政策性文件总数   件）</w:t>
      </w:r>
    </w:p>
    <w:p w14:paraId="24152DEB">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B90106D">
      <w:pPr>
        <w:pStyle w:val="2"/>
        <w:keepNext w:val="0"/>
        <w:keepLines w:val="0"/>
        <w:widowControl/>
        <w:suppressLineNumbers w:val="0"/>
        <w:spacing w:before="0" w:beforeAutospacing="0" w:after="0" w:afterAutospacing="0" w:line="560" w:lineRule="atLeast"/>
        <w:ind w:left="0" w:right="0" w:firstLine="32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填表单位：</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（公章）</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填表日期：</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4"/>
        <w:gridCol w:w="2272"/>
        <w:gridCol w:w="1427"/>
        <w:gridCol w:w="2022"/>
        <w:gridCol w:w="1837"/>
      </w:tblGrid>
      <w:tr w14:paraId="71D20A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00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47331E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建议继续有效  件</w:t>
            </w:r>
          </w:p>
        </w:tc>
      </w:tr>
      <w:tr w14:paraId="36C317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D1F54F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DE7231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628372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87CFE7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建议继续有效理由</w:t>
            </w:r>
          </w:p>
        </w:tc>
      </w:tr>
      <w:tr w14:paraId="7053AD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A41B71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78829F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8F546F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70A337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6F7E8D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FE4DDA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建议废止  件</w:t>
            </w:r>
          </w:p>
        </w:tc>
      </w:tr>
      <w:tr w14:paraId="725230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77B8D6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D76C81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EF9E63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2EDD93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建议废止理由</w:t>
            </w:r>
          </w:p>
        </w:tc>
      </w:tr>
      <w:tr w14:paraId="0B41DC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D3A0D4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8574EE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46D657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76B949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3348F0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22C791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建议宣布失效  件</w:t>
            </w:r>
          </w:p>
        </w:tc>
      </w:tr>
      <w:tr w14:paraId="1D3FDF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9F2D44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3EE919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4633C4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50DD7C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建议宣布失效理由</w:t>
            </w:r>
          </w:p>
        </w:tc>
      </w:tr>
      <w:tr w14:paraId="726EE9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2AE09D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DC0FF4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623937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6AE48C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29A0DC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EF8D00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建议修改  件</w:t>
            </w:r>
          </w:p>
        </w:tc>
      </w:tr>
      <w:tr w14:paraId="7D2016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8189B3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642828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1C098F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21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D8343D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建议修改理由</w:t>
            </w:r>
          </w:p>
        </w:tc>
        <w:tc>
          <w:tcPr>
            <w:tcW w:w="19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23AD5D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拟修改时间</w:t>
            </w:r>
          </w:p>
        </w:tc>
      </w:tr>
      <w:tr w14:paraId="22F128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807DA5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52CADB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E34D4A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14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AD9488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94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99210F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14:paraId="6990D2D3">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联系电话：</w:t>
      </w:r>
    </w:p>
    <w:p w14:paraId="51A7C03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5</w:t>
      </w:r>
    </w:p>
    <w:p w14:paraId="21D330A2">
      <w:pPr>
        <w:pStyle w:val="2"/>
        <w:keepNext w:val="0"/>
        <w:keepLines w:val="0"/>
        <w:widowControl/>
        <w:suppressLineNumbers w:val="0"/>
        <w:autoSpaceDE w:val="0"/>
        <w:autoSpaceDN/>
        <w:spacing w:before="0" w:beforeAutospacing="0" w:after="0" w:afterAutospacing="0" w:line="560"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且末县人民政府各部门单位行政规范性</w:t>
      </w:r>
    </w:p>
    <w:p w14:paraId="42C0EDE5">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文件</w:t>
      </w:r>
    </w:p>
    <w:p w14:paraId="1C8E23AD">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政策性文件目录表</w:t>
      </w:r>
    </w:p>
    <w:p w14:paraId="43C6F5F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72B9F645">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楷体_GBK" w:hAnsi="方正楷体_GBK" w:eastAsia="方正楷体_GBK" w:cs="方正楷体_GBK"/>
          <w:sz w:val="32"/>
          <w:szCs w:val="32"/>
        </w:rPr>
        <w:t>（总数：行政规范性文件  件，政策性文件  件）</w:t>
      </w:r>
    </w:p>
    <w:p w14:paraId="4749D63D">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44DB836">
      <w:pPr>
        <w:pStyle w:val="2"/>
        <w:keepNext w:val="0"/>
        <w:keepLines w:val="0"/>
        <w:widowControl/>
        <w:suppressLineNumbers w:val="0"/>
        <w:spacing w:before="0" w:beforeAutospacing="0" w:after="0" w:afterAutospacing="0" w:line="560" w:lineRule="atLeast"/>
        <w:ind w:left="0" w:right="0" w:firstLine="32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填表单位：</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（公章）</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填表日期：</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03"/>
        <w:gridCol w:w="1704"/>
        <w:gridCol w:w="1705"/>
        <w:gridCol w:w="1705"/>
        <w:gridCol w:w="1705"/>
      </w:tblGrid>
      <w:tr w14:paraId="3593E4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00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74A924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现行有效行政规范性文件目录</w:t>
            </w:r>
          </w:p>
        </w:tc>
      </w:tr>
      <w:tr w14:paraId="368E3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63F384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401B505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33AD06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B73C14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发布时间</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482300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备注</w:t>
            </w:r>
          </w:p>
        </w:tc>
      </w:tr>
      <w:tr w14:paraId="344B0D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9BD8D8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8053D8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30FEB1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E90238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8D9856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6690F6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419029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17CD17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6E6BCC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C5D266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5AEB14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24B159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633857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5D7075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78283E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DEA48F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5D12A2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7A8A2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5C45B0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7BA189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9EBE78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37D4DE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BD441B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34C746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667EAE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现行有效规范性文件目录</w:t>
            </w:r>
          </w:p>
        </w:tc>
      </w:tr>
      <w:tr w14:paraId="1C9989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AEA67F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52A50E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2EB4AA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B320D0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发布时间</w:t>
            </w:r>
          </w:p>
        </w:tc>
        <w:tc>
          <w:tcPr>
            <w:tcW w:w="18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8CEA20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备注</w:t>
            </w:r>
          </w:p>
        </w:tc>
      </w:tr>
      <w:tr w14:paraId="0111FD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3C5D06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FFA643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672D3C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B55B75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26852C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54AFE4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C793DE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8DE4C1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D8A621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380AC0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C19F66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1C9CA0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8B1016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7241BF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B59233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97AAE0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BCF854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573CAF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FB3932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D8272A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C4E98C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16F70E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8D650B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14:paraId="3ED6E85C">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联系电话：</w:t>
      </w:r>
    </w:p>
    <w:p w14:paraId="222BC16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6</w:t>
      </w:r>
    </w:p>
    <w:p w14:paraId="3F79E876">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且末县人民政府各部门单位行政规范性文件</w:t>
      </w:r>
    </w:p>
    <w:p w14:paraId="52686DFC">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清理情况表</w:t>
      </w:r>
    </w:p>
    <w:p w14:paraId="36144C95">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4B331D9C">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楷体_GBK" w:hAnsi="方正楷体_GBK" w:eastAsia="方正楷体_GBK" w:cs="方正楷体_GBK"/>
          <w:sz w:val="32"/>
          <w:szCs w:val="32"/>
        </w:rPr>
        <w:t>（纳入清理范围行政规范性文件总数   件）</w:t>
      </w:r>
    </w:p>
    <w:p w14:paraId="2CD8AE13">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5E2604DB">
      <w:pPr>
        <w:pStyle w:val="2"/>
        <w:keepNext w:val="0"/>
        <w:keepLines w:val="0"/>
        <w:widowControl/>
        <w:suppressLineNumbers w:val="0"/>
        <w:spacing w:before="0" w:beforeAutospacing="0" w:after="0" w:afterAutospacing="0" w:line="560" w:lineRule="atLeast"/>
        <w:ind w:left="0" w:right="0" w:firstLine="32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填表单位：</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（公章）</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填表日期：</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7"/>
        <w:gridCol w:w="2283"/>
        <w:gridCol w:w="1432"/>
        <w:gridCol w:w="3840"/>
      </w:tblGrid>
      <w:tr w14:paraId="774DA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004"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F50CC6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宣布继续有效  件</w:t>
            </w:r>
          </w:p>
        </w:tc>
      </w:tr>
      <w:tr w14:paraId="3138A5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521311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7962FAC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F9A493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D4F73B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099D60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A4DA6A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E11D3E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CB0AA1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085D4D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628C88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BAB6DA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废止  件</w:t>
            </w:r>
          </w:p>
        </w:tc>
      </w:tr>
      <w:tr w14:paraId="02B880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5A276C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AC2881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A93CC6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BA1127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52B3C0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958AA5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E7F4EB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983CA9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914A07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245375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DCD726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宣布失效  件</w:t>
            </w:r>
          </w:p>
        </w:tc>
      </w:tr>
      <w:tr w14:paraId="7099ED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0CCC496">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826D0D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B0FB69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A3A1B3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6A42A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F9A4E0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089529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A119F0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36BF3C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471A8C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893835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修改  件</w:t>
            </w:r>
          </w:p>
        </w:tc>
      </w:tr>
      <w:tr w14:paraId="043698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B83D77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3E4A6E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BD015C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2A9AC5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4D46AF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EAC68E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6F55AD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9CF4F7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708F49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14:paraId="6085A353">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联系电话：</w:t>
      </w:r>
    </w:p>
    <w:p w14:paraId="344F7008">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7</w:t>
      </w:r>
    </w:p>
    <w:p w14:paraId="7BB8B9DB">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且末县人民政府各部门单位政策性文件</w:t>
      </w:r>
    </w:p>
    <w:p w14:paraId="26A78A05">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4"/>
          <w:szCs w:val="44"/>
        </w:rPr>
        <w:t>清理情况表</w:t>
      </w:r>
    </w:p>
    <w:p w14:paraId="12A0A4A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786B3F4E">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楷体_GBK" w:hAnsi="方正楷体_GBK" w:eastAsia="方正楷体_GBK" w:cs="方正楷体_GBK"/>
          <w:sz w:val="32"/>
          <w:szCs w:val="32"/>
        </w:rPr>
        <w:t>（纳入清理范围行政规范性文件总数   件）</w:t>
      </w:r>
    </w:p>
    <w:p w14:paraId="4E47A003">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63776FA6">
      <w:pPr>
        <w:pStyle w:val="2"/>
        <w:keepNext w:val="0"/>
        <w:keepLines w:val="0"/>
        <w:widowControl/>
        <w:suppressLineNumbers w:val="0"/>
        <w:spacing w:before="0" w:beforeAutospacing="0" w:after="0" w:afterAutospacing="0" w:line="560" w:lineRule="atLeast"/>
        <w:ind w:left="0" w:right="0" w:firstLine="32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填表单位：</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（公章）</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填表日期：</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7"/>
        <w:gridCol w:w="2283"/>
        <w:gridCol w:w="1432"/>
        <w:gridCol w:w="3840"/>
      </w:tblGrid>
      <w:tr w14:paraId="561F85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004"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EF792B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宣布继续有效  件</w:t>
            </w:r>
          </w:p>
        </w:tc>
      </w:tr>
      <w:tr w14:paraId="1A5618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D0FB285">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AF39B8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372B90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9B5827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24F15C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3661C1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7857EF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15C1C20">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ACAD02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472D53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FACFD2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废止  件</w:t>
            </w:r>
          </w:p>
        </w:tc>
      </w:tr>
      <w:tr w14:paraId="5C6C44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502BB5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68C25DB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3809779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76CA59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105BAB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F1A567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6FCDC5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D882C6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797D836F">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1566A5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DE8671D">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宣布失效  件</w:t>
            </w:r>
          </w:p>
        </w:tc>
      </w:tr>
      <w:tr w14:paraId="48F33B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700511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E84D168">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04D38DA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455226E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6616D0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FD0880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0CA33EF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70023A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6740573">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14:paraId="165622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04"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D4639A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修改  件</w:t>
            </w:r>
          </w:p>
        </w:tc>
      </w:tr>
      <w:tr w14:paraId="105186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9FC1532">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序号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5BD9B5DB">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文件名称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245697E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文号</w:t>
            </w:r>
          </w:p>
        </w:tc>
        <w:tc>
          <w:tcPr>
            <w:tcW w:w="40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14:paraId="1F9E8ED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黑体_GBK" w:hAnsi="方正黑体_GBK" w:eastAsia="方正黑体_GBK" w:cs="方正黑体_GBK"/>
                <w:sz w:val="32"/>
                <w:szCs w:val="32"/>
              </w:rPr>
              <w:t>理由</w:t>
            </w:r>
          </w:p>
        </w:tc>
      </w:tr>
      <w:tr w14:paraId="4BCE38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3411CA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E1D4B0C">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99FAE67">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08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3A05DC3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14:paraId="54E7B557">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方正仿宋_GBK" w:hAnsi="方正仿宋_GBK" w:eastAsia="方正仿宋_GBK" w:cs="方正仿宋_GBK"/>
          <w:sz w:val="32"/>
          <w:szCs w:val="32"/>
        </w:rPr>
        <w:t>填表人：</w:t>
      </w:r>
      <w:r>
        <w:rPr>
          <w:rFonts w:hint="default" w:ascii="Times New Roman" w:hAnsi="Times New Roman" w:cs="Times New Roman"/>
          <w:sz w:val="32"/>
          <w:szCs w:val="32"/>
        </w:rPr>
        <w:t xml:space="preserve">                         </w:t>
      </w:r>
      <w:r>
        <w:rPr>
          <w:rFonts w:hint="eastAsia" w:ascii="方正仿宋_GBK" w:hAnsi="方正仿宋_GBK" w:eastAsia="方正仿宋_GBK" w:cs="方正仿宋_GBK"/>
          <w:sz w:val="32"/>
          <w:szCs w:val="32"/>
        </w:rPr>
        <w:t>联系电话：</w:t>
      </w:r>
    </w:p>
    <w:p w14:paraId="08826251">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3AB9F3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mVhMDBkZjk3MzUzZTBhNDMwODYyNzdjMDhmZjUifQ=="/>
  </w:docVars>
  <w:rsids>
    <w:rsidRoot w:val="00000000"/>
    <w:rsid w:val="664A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2024-11-01T10:07:23Z</dcterms:created>
  <dc:creator>Administrator</dc:creator>
  <cp:lastModifiedBy>Run</cp:lastModifiedBy>
  <dcterms:modified xsi:type="dcterms:W3CDTF">2024-11-01T10:09:16Z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0CF3E4D11185473CBB4EF0FC9B4D1CE2_12</vt:lpwstr>
  </property>
</Properties>
</file>