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46CA">
      <w:pPr>
        <w:jc w:val="both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附件1</w:t>
      </w:r>
    </w:p>
    <w:bookmarkEnd w:id="0"/>
    <w:p w14:paraId="3D7089FB">
      <w:pPr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且末县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禁止开垦陡坡地土地利用类型统计表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341"/>
        <w:gridCol w:w="1591"/>
        <w:gridCol w:w="1135"/>
        <w:gridCol w:w="1591"/>
        <w:gridCol w:w="1135"/>
        <w:gridCol w:w="1591"/>
        <w:gridCol w:w="1136"/>
        <w:gridCol w:w="1252"/>
        <w:gridCol w:w="1136"/>
      </w:tblGrid>
      <w:tr w14:paraId="2B316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DD7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14A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乡镇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F5D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草地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32B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林地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CD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裸土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BA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小计</w:t>
            </w:r>
          </w:p>
        </w:tc>
      </w:tr>
      <w:tr w14:paraId="7D81E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C6E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58C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5C8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面积（hm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9B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数量(个)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3DD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面积（hm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CE7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数量(个)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6B9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面积（hm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8F8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数量(个)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AC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C71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数量(个)</w:t>
            </w:r>
          </w:p>
        </w:tc>
      </w:tr>
      <w:tr w14:paraId="17B2E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565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3D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且末县直属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0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8.47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14F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DA1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5.15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C9C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EF2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308.64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5E3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0BC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322.26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DF7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</w:tr>
      <w:tr w14:paraId="774B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B5C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47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库拉木勒克乡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A88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68.96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F7E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03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036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291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1763.74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B89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992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32.70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277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4299A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6DB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BC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阿羌镇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81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5721.66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F3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607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7.17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746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8F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466.53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69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E7B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6195.36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FAE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128</w:t>
            </w:r>
          </w:p>
        </w:tc>
      </w:tr>
      <w:tr w14:paraId="3395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8BA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2B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奥依亚依拉克镇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4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71.74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F1C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D39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B3E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42A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C0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8EC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71.74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666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D6E6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D82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6F7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70.83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85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61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12.32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4F0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2EA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2538.91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4AF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C44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22.06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DF2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54B88A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17AF4"/>
    <w:rsid w:val="3BA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243</Characters>
  <Lines>0</Lines>
  <Paragraphs>0</Paragraphs>
  <TotalTime>0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2025-10-31T12:42:00Z</dcterms:created>
  <dc:creator>Administrator</dc:creator>
  <cp:lastModifiedBy>！！！</cp:lastModifiedBy>
  <dcterms:modified xsi:type="dcterms:W3CDTF">2025-11-07T11:27:29Z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eyJoZGlkIjoiOTRjOGY3ZDU5MDQ2YmU1YTQ4MmVhNzU5ZDkyNDc0YmEiLCJ1c2VySWQiOiI1ODE0MjIzOTUifQ==</vt:lpwstr>
  </property>
  <property fmtid="{D5CDD505-2E9C-101B-9397-08002B2CF9AE}" pid="4" name="ICV">
    <vt:lpwstr>A8F94566737C489184E16152E15E5371_12</vt:lpwstr>
  </property>
</Properties>
</file>